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34.png" ContentType="image/png"/>
  <Override PartName="/word/media/rId43.png" ContentType="image/png"/>
  <Override PartName="/word/media/rId5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et</w:t>
      </w:r>
      <w:r>
        <w:t xml:space="preserve"> </w:t>
      </w:r>
      <w:r>
        <w:t xml:space="preserve">Pouvoir</w:t>
      </w:r>
    </w:p>
    <w:bookmarkStart w:id="64" w:name="politique-et-pouvoir"/>
    <w:p>
      <w:pPr>
        <w:pStyle w:val="Titre1"/>
      </w:pPr>
      <w:r>
        <w:t xml:space="preserve">06 · Politique et pouvoir</w:t>
      </w:r>
    </w:p>
    <w:p>
      <w:pPr>
        <w:pStyle w:val="FirstParagraph"/>
      </w:pPr>
      <w:r>
        <w:t xml:space="preserve">Le Cardolan a été une colonie Núménoréenne, une province d’Arnor et</w:t>
      </w:r>
      <w:r>
        <w:t xml:space="preserve"> </w:t>
      </w:r>
      <w:r>
        <w:t xml:space="preserve">une monarchie indépendante. Les Princes du Cardolan, qu’ils s’appellent</w:t>
      </w:r>
      <w:r>
        <w:t xml:space="preserve"> </w:t>
      </w:r>
      <w:r>
        <w:t xml:space="preserve">Protecteurs, Gouverneurs, Barons ou Princes, ont presque toujours gardé</w:t>
      </w:r>
      <w:r>
        <w:t xml:space="preserve"> </w:t>
      </w:r>
      <w:r>
        <w:t xml:space="preserve">une grande autonomie. Dans toute son histoire, seuls Elendil et les Rois</w:t>
      </w:r>
      <w:r>
        <w:t xml:space="preserve"> </w:t>
      </w:r>
      <w:r>
        <w:t xml:space="preserve">Thorondur et Valandil ont réellement réussi à faire rentrer les Princes</w:t>
      </w:r>
      <w:r>
        <w:t xml:space="preserve"> </w:t>
      </w:r>
      <w:r>
        <w:t xml:space="preserve">dans le rang. Ainsi, la situation actuelle, où uniquement une minorité</w:t>
      </w:r>
      <w:r>
        <w:t xml:space="preserve"> </w:t>
      </w:r>
      <w:r>
        <w:t xml:space="preserve">de Princes reconnaît un souverain, n’est pas anormale alors qu’elle</w:t>
      </w:r>
      <w:r>
        <w:t xml:space="preserve"> </w:t>
      </w:r>
      <w:r>
        <w:t xml:space="preserve">pourrait l’être de prime abord.</w:t>
      </w:r>
    </w:p>
    <w:bookmarkStart w:id="32" w:name="le-gouvernement"/>
    <w:p>
      <w:pPr>
        <w:pStyle w:val="Titre2"/>
      </w:pPr>
      <w:r>
        <w:t xml:space="preserve">6.1 Le gouvernement</w:t>
      </w:r>
    </w:p>
    <w:p>
      <w:pPr>
        <w:pStyle w:val="FirstParagraph"/>
      </w:pPr>
      <w:r>
        <w:t xml:space="preserve">Alors que le Royaume Dúnadan était aux ordres, la position du Roi</w:t>
      </w:r>
      <w:r>
        <w:t xml:space="preserve"> </w:t>
      </w:r>
      <w:r>
        <w:t xml:space="preserve">était généralement celle du premier personnage parmi les seigneurs</w:t>
      </w:r>
      <w:r>
        <w:t xml:space="preserve"> </w:t>
      </w:r>
      <w:r>
        <w:t xml:space="preserve">féodaux égaux. Le Roi seul détient l’autorité concernant les affaires</w:t>
      </w:r>
      <w:r>
        <w:t xml:space="preserve"> </w:t>
      </w:r>
      <w:r>
        <w:t xml:space="preserve">extérieures et seul il peut promulguer les lois du pays. Néanmoins, le</w:t>
      </w:r>
      <w:r>
        <w:t xml:space="preserve"> </w:t>
      </w:r>
      <w:r>
        <w:t xml:space="preserve">Roi a très peu de contrôle sur les affaires intérieures des Princes. En</w:t>
      </w:r>
      <w:r>
        <w:t xml:space="preserve"> </w:t>
      </w:r>
      <w:r>
        <w:t xml:space="preserve">refusant de coopérer, les Princes peuvent effectivement utiliser leur</w:t>
      </w:r>
      <w:r>
        <w:t xml:space="preserve"> </w:t>
      </w:r>
      <w:r>
        <w:t xml:space="preserve">droit de veto dans de nombreux cas concernant la sphère d’influence du</w:t>
      </w:r>
      <w:r>
        <w:t xml:space="preserve"> </w:t>
      </w:r>
      <w:r>
        <w:t xml:space="preserve">Roi, particulièrement dans le domaine militaire. Leurs seules</w:t>
      </w:r>
      <w:r>
        <w:t xml:space="preserve"> </w:t>
      </w:r>
      <w:r>
        <w:t xml:space="preserve">obligations explicites sont de payer annuellement leur tribut et de</w:t>
      </w:r>
      <w:r>
        <w:t xml:space="preserve"> </w:t>
      </w:r>
      <w:r>
        <w:t xml:space="preserve">fournir des troupes en cas de guerre ; des raisons valables sont</w:t>
      </w:r>
      <w:r>
        <w:t xml:space="preserve"> </w:t>
      </w:r>
      <w:r>
        <w:t xml:space="preserve">généralement invoquées, si nécessaires, pour retarder ces devoirs. C’est</w:t>
      </w:r>
      <w:r>
        <w:t xml:space="preserve"> </w:t>
      </w:r>
      <w:r>
        <w:t xml:space="preserve">pour cette raison que Tarcil II institua le Conseil du Sceptre qui</w:t>
      </w:r>
      <w:r>
        <w:t xml:space="preserve"> </w:t>
      </w:r>
      <w:r>
        <w:t xml:space="preserve">incluait tous les Princes. Le rôle du Conseil était de recueillir leurs</w:t>
      </w:r>
      <w:r>
        <w:t xml:space="preserve"> </w:t>
      </w:r>
      <w:r>
        <w:t xml:space="preserve">avis et leurs conseils. Le Chancelier du Roi pouvait grandement</w:t>
      </w:r>
      <w:r>
        <w:t xml:space="preserve"> </w:t>
      </w:r>
      <w:r>
        <w:t xml:space="preserve">renforcer les prérogatives du Roi car peu de Princes appréciaient les</w:t>
      </w:r>
      <w:r>
        <w:t xml:space="preserve"> </w:t>
      </w:r>
      <w:r>
        <w:t xml:space="preserve">tâches courantes de la bureaucratie servant à entériner leurs</w:t>
      </w:r>
      <w:r>
        <w:t xml:space="preserve"> </w:t>
      </w:r>
      <w:r>
        <w:t xml:space="preserve">décisions.</w:t>
      </w:r>
    </w:p>
    <w:p>
      <w:pPr>
        <w:pStyle w:val="Corpsdetexte"/>
      </w:pPr>
      <w:r>
        <w:t xml:space="preserve">Après la chute du Royaume, la charge de Canotar (S. «</w:t>
      </w:r>
      <w:r>
        <w:t xml:space="preserve"> </w:t>
      </w:r>
      <w:r>
        <w:rPr>
          <w:iCs/>
          <w:i/>
        </w:rPr>
        <w:t xml:space="preserve">Grand</w:t>
      </w:r>
      <w:r>
        <w:rPr>
          <w:iCs/>
          <w:i/>
        </w:rPr>
        <w:t xml:space="preserve"> </w:t>
      </w:r>
      <w:r>
        <w:rPr>
          <w:iCs/>
          <w:i/>
        </w:rPr>
        <w:t xml:space="preserve">Commandeur</w:t>
      </w:r>
      <w:r>
        <w:t xml:space="preserve"> </w:t>
      </w:r>
      <w:r>
        <w:t xml:space="preserve">», Q. «</w:t>
      </w:r>
      <w:r>
        <w:t xml:space="preserve"> </w:t>
      </w:r>
      <w:r>
        <w:rPr>
          <w:iCs/>
          <w:i/>
        </w:rPr>
        <w:t xml:space="preserve">Kanotar</w:t>
      </w:r>
      <w:r>
        <w:t xml:space="preserve"> </w:t>
      </w:r>
      <w:r>
        <w:t xml:space="preserve">») combinait les fonctions</w:t>
      </w:r>
      <w:r>
        <w:t xml:space="preserve"> </w:t>
      </w:r>
      <w:r>
        <w:t xml:space="preserve">administratives du Chancelier et le rôle - anciennement tenu par le Roi</w:t>
      </w:r>
      <w:r>
        <w:t xml:space="preserve"> </w:t>
      </w:r>
      <w:r>
        <w:t xml:space="preserve">- de Capitaine de l’armée réunie du Royaume. Comme on peut s’en douter,</w:t>
      </w:r>
      <w:r>
        <w:t xml:space="preserve"> </w:t>
      </w:r>
      <w:r>
        <w:t xml:space="preserve">cette charge ne dura pas longtemps ; les Princes rendent hommage</w:t>
      </w:r>
      <w:r>
        <w:t xml:space="preserve"> </w:t>
      </w:r>
      <w:r>
        <w:t xml:space="preserve">désormais au commandant de la garnison du Gondor et au collecteur des</w:t>
      </w:r>
      <w:r>
        <w:t xml:space="preserve"> </w:t>
      </w:r>
      <w:r>
        <w:t xml:space="preserve">impôts de Tharbad.</w:t>
      </w:r>
    </w:p>
    <w:bookmarkStart w:id="23" w:name="les-princes-dúnedain"/>
    <w:p>
      <w:pPr>
        <w:pStyle w:val="Titre4"/>
      </w:pPr>
      <w:r>
        <w:t xml:space="preserve">Les Princes Dúnedain</w:t>
      </w:r>
    </w:p>
    <w:p>
      <w:pPr>
        <w:pStyle w:val="Figure"/>
      </w:pPr>
      <w:r>
        <w:drawing>
          <wp:inline>
            <wp:extent cx="4381500" cy="58166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29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81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Quatre des sept Princes Dúnedain traditionnels du Cardolan sont</w:t>
      </w:r>
      <w:r>
        <w:t xml:space="preserve"> </w:t>
      </w:r>
      <w:r>
        <w:t xml:space="preserve">encore à la tête de leur ancien fief. Leur titre date de l’époque des</w:t>
      </w:r>
      <w:r>
        <w:t xml:space="preserve"> </w:t>
      </w:r>
      <w:r>
        <w:t xml:space="preserve">Núménoréens, bien qu’il fut renouvelé par Elendil, Thorondur et</w:t>
      </w:r>
      <w:r>
        <w:t xml:space="preserve"> </w:t>
      </w:r>
      <w:r>
        <w:t xml:space="preserve">Valandil. Les Princes de Girithlin et de Calantir maintiennent</w:t>
      </w:r>
      <w:r>
        <w:t xml:space="preserve"> </w:t>
      </w:r>
      <w:r>
        <w:t xml:space="preserve">l’ancienne tradition qui veut que le titre passe à un héritier mâle ;</w:t>
      </w:r>
      <w:r>
        <w:t xml:space="preserve"> </w:t>
      </w:r>
      <w:r>
        <w:t xml:space="preserve">les autres principautés ont eu des héritières dirigeantes. Les fonctions</w:t>
      </w:r>
      <w:r>
        <w:t xml:space="preserve"> </w:t>
      </w:r>
      <w:r>
        <w:t xml:space="preserve">et la forme de gouvernement des principautés ont varié. En général, les</w:t>
      </w:r>
      <w:r>
        <w:t xml:space="preserve"> </w:t>
      </w:r>
      <w:r>
        <w:t xml:space="preserve">Princes délèguent la majorité des fonctions locales judiciaires et</w:t>
      </w:r>
      <w:r>
        <w:t xml:space="preserve"> </w:t>
      </w:r>
      <w:r>
        <w:t xml:space="preserve">administratives les plus mineures à la petite noblesse Dúnadan.</w:t>
      </w:r>
      <w:r>
        <w:t xml:space="preserve"> </w:t>
      </w:r>
      <w:r>
        <w:t xml:space="preserve">Maintenant, il est plus courant de voir les commandants militaires</w:t>
      </w:r>
      <w:r>
        <w:t xml:space="preserve"> </w:t>
      </w:r>
      <w:r>
        <w:t xml:space="preserve">locaux ou les maires exercer ces fonctions.</w:t>
      </w:r>
    </w:p>
    <w:p>
      <w:pPr>
        <w:pStyle w:val="Corpsdetexte"/>
      </w:pPr>
      <w:r>
        <w:t xml:space="preserve">La principauté d’En Eredoriath de la marche orientale, comprenant</w:t>
      </w:r>
      <w:r>
        <w:t xml:space="preserve"> </w:t>
      </w:r>
      <w:r>
        <w:t xml:space="preserve">toutes les terres à l’est de la Nen-i-Sûl, faisait réellement partie du</w:t>
      </w:r>
      <w:r>
        <w:t xml:space="preserve"> </w:t>
      </w:r>
      <w:r>
        <w:t xml:space="preserve">Rhudaur et fut un état militaire dirigé peu de temps par le Prince exilé</w:t>
      </w:r>
      <w:r>
        <w:t xml:space="preserve"> </w:t>
      </w:r>
      <w:r>
        <w:t xml:space="preserve">d’Ethir Gwathló du Saralainn. Il fut un dirigeant régulièrement absent,</w:t>
      </w:r>
      <w:r>
        <w:t xml:space="preserve"> </w:t>
      </w:r>
      <w:r>
        <w:t xml:space="preserve">vivant dans le luxe au Gondor, et uniquement concerné par la rentrée de</w:t>
      </w:r>
      <w:r>
        <w:t xml:space="preserve"> </w:t>
      </w:r>
      <w:r>
        <w:t xml:space="preserve">ses impôts. Les Principautés survivantes devront être considérées</w:t>
      </w:r>
      <w:r>
        <w:t xml:space="preserve"> </w:t>
      </w:r>
      <w:r>
        <w:t xml:space="preserve">séparément.</w:t>
      </w:r>
    </w:p>
    <w:bookmarkEnd w:id="23"/>
    <w:bookmarkStart w:id="24" w:name="lhirdor-de-girithlin"/>
    <w:p>
      <w:pPr>
        <w:pStyle w:val="Titre4"/>
      </w:pPr>
      <w:r>
        <w:t xml:space="preserve">L’Hirdor de Girithlin</w:t>
      </w:r>
    </w:p>
    <w:p>
      <w:pPr>
        <w:pStyle w:val="FirstParagraph"/>
      </w:pPr>
      <w:r>
        <w:t xml:space="preserve">La Baronnie de Girithlin comprenait traditionnellement la moitié</w:t>
      </w:r>
      <w:r>
        <w:t xml:space="preserve"> </w:t>
      </w:r>
      <w:r>
        <w:t xml:space="preserve">nord-est du Minhiriath, depuis l’Ancienne Route Nord jusqu’à la mer.</w:t>
      </w:r>
      <w:r>
        <w:t xml:space="preserve"> </w:t>
      </w:r>
      <w:r>
        <w:t xml:space="preserve">Actuellement, la partie appartenant au Saralainn a été annexée par le</w:t>
      </w:r>
      <w:r>
        <w:t xml:space="preserve"> </w:t>
      </w:r>
      <w:r>
        <w:t xml:space="preserve">nouveau Royaume du même nom et une portion conséquente des hautes terres</w:t>
      </w:r>
      <w:r>
        <w:t xml:space="preserve"> </w:t>
      </w:r>
      <w:r>
        <w:t xml:space="preserve">du nord a été confisquée par le Seigneur de Guerre. La Baronnie est</w:t>
      </w:r>
      <w:r>
        <w:t xml:space="preserve"> </w:t>
      </w:r>
      <w:r>
        <w:t xml:space="preserve">dirigée depuis Balost (S. «</w:t>
      </w:r>
      <w:r>
        <w:t xml:space="preserve"> </w:t>
      </w:r>
      <w:r>
        <w:rPr>
          <w:iCs/>
          <w:i/>
        </w:rPr>
        <w:t xml:space="preserve">Puissant Fort</w:t>
      </w:r>
      <w:r>
        <w:t xml:space="preserve"> </w:t>
      </w:r>
      <w:r>
        <w:t xml:space="preserve">»), une forteresse</w:t>
      </w:r>
      <w:r>
        <w:t xml:space="preserve"> </w:t>
      </w:r>
      <w:r>
        <w:t xml:space="preserve">dans les hautes terres vers le sud. Le Baron a souvent supervisé</w:t>
      </w:r>
      <w:r>
        <w:t xml:space="preserve"> </w:t>
      </w:r>
      <w:r>
        <w:t xml:space="preserve">l’administration de son domaine depuis l’une de ses grandes demeures que</w:t>
      </w:r>
      <w:r>
        <w:t xml:space="preserve"> </w:t>
      </w:r>
      <w:r>
        <w:t xml:space="preserve">la famille possède dans Tharbad et dans Fornost Erain.</w:t>
      </w:r>
    </w:p>
    <w:p>
      <w:pPr>
        <w:pStyle w:val="Corpsdetexte"/>
      </w:pPr>
      <w:r>
        <w:t xml:space="preserve">L’Hir Girithlin a toujours été l’un des Princes les plus riches,</w:t>
      </w:r>
      <w:r>
        <w:t xml:space="preserve"> </w:t>
      </w:r>
      <w:r>
        <w:t xml:space="preserve">financé par les gisements d’ambre près de l’embouchure du Baranduin -</w:t>
      </w:r>
      <w:r>
        <w:t xml:space="preserve"> </w:t>
      </w:r>
      <w:r>
        <w:t xml:space="preserve">tout du moins jusqu’à récemment car les gisements ont commencé à</w:t>
      </w:r>
      <w:r>
        <w:t xml:space="preserve"> </w:t>
      </w:r>
      <w:r>
        <w:t xml:space="preserve">s’appauvrir et aucun autre n’a été découvert. La famille Girithlin a une</w:t>
      </w:r>
      <w:r>
        <w:t xml:space="preserve"> </w:t>
      </w:r>
      <w:r>
        <w:t xml:space="preserve">tradition agressive d’ambition et d’indépendance. Même encore</w:t>
      </w:r>
      <w:r>
        <w:t xml:space="preserve"> </w:t>
      </w:r>
      <w:r>
        <w:t xml:space="preserve">maintenant, lorsque le Baron joue le Serviteur Royal de l’Arthedain,</w:t>
      </w:r>
      <w:r>
        <w:t xml:space="preserve"> </w:t>
      </w:r>
      <w:r>
        <w:t xml:space="preserve">certains de ses fonds vont subventionner ses frères plus</w:t>
      </w:r>
      <w:r>
        <w:t xml:space="preserve"> </w:t>
      </w:r>
      <w:r>
        <w:t xml:space="preserve">indisciplinés.</w:t>
      </w:r>
    </w:p>
    <w:p>
      <w:pPr>
        <w:pStyle w:val="Corpsdetexte"/>
      </w:pPr>
      <w:r>
        <w:t xml:space="preserve">Girithlin est gouverné avec une main de fer et le Baron est le</w:t>
      </w:r>
      <w:r>
        <w:t xml:space="preserve"> </w:t>
      </w:r>
      <w:r>
        <w:t xml:space="preserve">dirigeant absolu et incontesté. La seule exception concerne les Hommes</w:t>
      </w:r>
      <w:r>
        <w:t xml:space="preserve"> </w:t>
      </w:r>
      <w:r>
        <w:t xml:space="preserve">des Rivières du Baranduin qui s’occupent d’eux-mêmes. Cela a permis aux</w:t>
      </w:r>
      <w:r>
        <w:t xml:space="preserve"> </w:t>
      </w:r>
      <w:r>
        <w:t xml:space="preserve">gisements d’ambre isolés de rester intacts et si les paysans se</w:t>
      </w:r>
      <w:r>
        <w:t xml:space="preserve"> </w:t>
      </w:r>
      <w:r>
        <w:t xml:space="preserve">révoltent il y aura suffisamment d’argent pour louer les services des</w:t>
      </w:r>
      <w:r>
        <w:t xml:space="preserve"> </w:t>
      </w:r>
      <w:r>
        <w:t xml:space="preserve">mercenaires. Les Princes de Feotar avaient une attitude similaire mais</w:t>
      </w:r>
      <w:r>
        <w:t xml:space="preserve"> </w:t>
      </w:r>
      <w:r>
        <w:t xml:space="preserve">leur lignée est désormais éteinte.</w:t>
      </w:r>
    </w:p>
    <w:bookmarkEnd w:id="24"/>
    <w:bookmarkStart w:id="25" w:name="lhirdor-des-tyrn-gorthad"/>
    <w:p>
      <w:pPr>
        <w:pStyle w:val="Titre4"/>
      </w:pPr>
      <w:r>
        <w:t xml:space="preserve">L’Hirdor des Tyrn Gorthad</w:t>
      </w:r>
    </w:p>
    <w:p>
      <w:pPr>
        <w:pStyle w:val="FirstParagraph"/>
      </w:pPr>
      <w:r>
        <w:t xml:space="preserve">L’Hirdor des Tym Gorthad comprend la bande de terres faisant</w:t>
      </w:r>
      <w:r>
        <w:t xml:space="preserve"> </w:t>
      </w:r>
      <w:r>
        <w:t xml:space="preserve">quatre-vingt kilomètres de large située au sud de la Route Est entre le</w:t>
      </w:r>
      <w:r>
        <w:t xml:space="preserve"> </w:t>
      </w:r>
      <w:r>
        <w:t xml:space="preserve">Baranduin et la Nen-i-Sûl. Le Baron contrôle à ce jour uniquement une</w:t>
      </w:r>
      <w:r>
        <w:t xml:space="preserve"> </w:t>
      </w:r>
      <w:r>
        <w:t xml:space="preserve">fraction de ce territoire dans la partie sud des Coteaux aux Tumulus. Il</w:t>
      </w:r>
      <w:r>
        <w:t xml:space="preserve"> </w:t>
      </w:r>
      <w:r>
        <w:t xml:space="preserve">dirigeait jadis depuis la belle ville de Feagil au sud de Bree mais elle</w:t>
      </w:r>
      <w:r>
        <w:t xml:space="preserve"> </w:t>
      </w:r>
      <w:r>
        <w:t xml:space="preserve">fut mise à sac lors de la Bataille des Tym Gorthad en 1409 et n’a pas</w:t>
      </w:r>
      <w:r>
        <w:t xml:space="preserve"> </w:t>
      </w:r>
      <w:r>
        <w:t xml:space="preserve">été reconstruite. Il tient sa cour désormais dans sa forteresse de Minas</w:t>
      </w:r>
      <w:r>
        <w:t xml:space="preserve"> </w:t>
      </w:r>
      <w:r>
        <w:t xml:space="preserve">Malloth plus loin au nord-est.</w:t>
      </w:r>
    </w:p>
    <w:p>
      <w:pPr>
        <w:pStyle w:val="Corpsdetexte"/>
      </w:pPr>
      <w:r>
        <w:t xml:space="preserve">Du fait de la signification religieuse de ces terres, l’Hirdor</w:t>
      </w:r>
      <w:r>
        <w:t xml:space="preserve"> </w:t>
      </w:r>
      <w:r>
        <w:t xml:space="preserve">regroupait jadis une assez grande population de Dúnedain. La principauté</w:t>
      </w:r>
      <w:r>
        <w:t xml:space="preserve"> </w:t>
      </w:r>
      <w:r>
        <w:t xml:space="preserve">était presque aussi exposée que l’En Eredoriath lors des guerres entre</w:t>
      </w:r>
      <w:r>
        <w:t xml:space="preserve"> </w:t>
      </w:r>
      <w:r>
        <w:t xml:space="preserve">Dúnedain et contre l’Angmar et a souffert en conséquence. Le plus grand</w:t>
      </w:r>
      <w:r>
        <w:t xml:space="preserve"> </w:t>
      </w:r>
      <w:r>
        <w:t xml:space="preserve">péril fut l’invasion par les esprits morts-vivants connus sous le nom de</w:t>
      </w:r>
      <w:r>
        <w:t xml:space="preserve"> </w:t>
      </w:r>
      <w:r>
        <w:t xml:space="preserve">Wights, qui désiraient prendre possession des rois morts des tumulus</w:t>
      </w:r>
      <w:r>
        <w:t xml:space="preserve"> </w:t>
      </w:r>
      <w:r>
        <w:t xml:space="preserve">sacrés.</w:t>
      </w:r>
    </w:p>
    <w:p>
      <w:pPr>
        <w:pStyle w:val="Corpsdetexte"/>
      </w:pPr>
      <w:r>
        <w:t xml:space="preserve">Comme l’invasion débuta durant la Grande Peste, le Baron a été un</w:t>
      </w:r>
      <w:r>
        <w:t xml:space="preserve"> </w:t>
      </w:r>
      <w:r>
        <w:t xml:space="preserve">vassal très loyal du Roi d’Arthedain. La subvention venant de Fornost</w:t>
      </w:r>
      <w:r>
        <w:t xml:space="preserve"> </w:t>
      </w:r>
      <w:r>
        <w:t xml:space="preserve">Erain servit à l’effort militaire de la Baronnie, raison pour laquelle</w:t>
      </w:r>
      <w:r>
        <w:t xml:space="preserve"> </w:t>
      </w:r>
      <w:r>
        <w:t xml:space="preserve">les rares sujets qui osent résider sur ces terres hantées sont peu</w:t>
      </w:r>
      <w:r>
        <w:t xml:space="preserve"> </w:t>
      </w:r>
      <w:r>
        <w:t xml:space="preserve">molestés. Une assez grande colonie de Hobbits y demeure, la majorité</w:t>
      </w:r>
      <w:r>
        <w:t xml:space="preserve"> </w:t>
      </w:r>
      <w:r>
        <w:t xml:space="preserve">d’entre eux vivant près de l’Ancienne Forêt.</w:t>
      </w:r>
    </w:p>
    <w:bookmarkEnd w:id="25"/>
    <w:bookmarkStart w:id="26" w:name="dol-tinarë"/>
    <w:p>
      <w:pPr>
        <w:pStyle w:val="Titre4"/>
      </w:pPr>
      <w:r>
        <w:t xml:space="preserve">Dol Tinarë</w:t>
      </w:r>
    </w:p>
    <w:p>
      <w:pPr>
        <w:pStyle w:val="FirstParagraph"/>
      </w:pPr>
      <w:r>
        <w:t xml:space="preserve">Historiquement, les terres du Emil de Tinarë comprennent la plus</w:t>
      </w:r>
      <w:r>
        <w:t xml:space="preserve"> </w:t>
      </w:r>
      <w:r>
        <w:t xml:space="preserve">grande partie des hautes terres à l’est de l’Ancienne Route Nord. Depuis</w:t>
      </w:r>
      <w:r>
        <w:t xml:space="preserve"> </w:t>
      </w:r>
      <w:r>
        <w:t xml:space="preserve">la destruction de la Maison Feotar, le Prince a acquis une grande</w:t>
      </w:r>
      <w:r>
        <w:t xml:space="preserve"> </w:t>
      </w:r>
      <w:r>
        <w:t xml:space="preserve">portion des terres du Roi dans la partie nord du Bassin du Gwathló, que</w:t>
      </w:r>
      <w:r>
        <w:t xml:space="preserve"> </w:t>
      </w:r>
      <w:r>
        <w:t xml:space="preserve">Feotar s’était approprié. Malgré leur ancienne prétention à réclamer les</w:t>
      </w:r>
      <w:r>
        <w:t xml:space="preserve"> </w:t>
      </w:r>
      <w:r>
        <w:t xml:space="preserve">Pinnath Ceren, les Tinarë ont cessé depuis longtemps d’essayer de</w:t>
      </w:r>
      <w:r>
        <w:t xml:space="preserve"> </w:t>
      </w:r>
      <w:r>
        <w:t xml:space="preserve">diriger les entêtés Eriadoriens qui y résident. Les Princes gouvernaient</w:t>
      </w:r>
      <w:r>
        <w:t xml:space="preserve"> </w:t>
      </w:r>
      <w:r>
        <w:t xml:space="preserve">jadis depuis la petite cité d’Andrath à l’extrême sud des Coteaux aux</w:t>
      </w:r>
      <w:r>
        <w:t xml:space="preserve"> </w:t>
      </w:r>
      <w:r>
        <w:t xml:space="preserve">Tumulus. Andrath est tombée en ruine et a été rebâtie de nombreuses fois</w:t>
      </w:r>
      <w:r>
        <w:t xml:space="preserve"> </w:t>
      </w:r>
      <w:r>
        <w:t xml:space="preserve">mais la reconstruction n’a pas été recommencée depuis sa capture par le</w:t>
      </w:r>
      <w:r>
        <w:t xml:space="preserve"> </w:t>
      </w:r>
      <w:r>
        <w:t xml:space="preserve">Roi Homme des Collines Bruggha en 1639. Metraith (Thalion), la</w:t>
      </w:r>
      <w:r>
        <w:t xml:space="preserve"> </w:t>
      </w:r>
      <w:r>
        <w:t xml:space="preserve">grouillante ville sur la Route Nord, est pratiquement au centre du</w:t>
      </w:r>
      <w:r>
        <w:t xml:space="preserve"> </w:t>
      </w:r>
      <w:r>
        <w:t xml:space="preserve">Cardolan et sert désormais de capitale comme de nombreuses fois dans le</w:t>
      </w:r>
      <w:r>
        <w:t xml:space="preserve"> </w:t>
      </w:r>
      <w:r>
        <w:t xml:space="preserve">passé.</w:t>
      </w:r>
    </w:p>
    <w:p>
      <w:pPr>
        <w:pStyle w:val="Corpsdetexte"/>
      </w:pPr>
      <w:r>
        <w:t xml:space="preserve">Sans tenir compte des acquisitions récentes, Tinarë n’est pas une</w:t>
      </w:r>
      <w:r>
        <w:t xml:space="preserve"> </w:t>
      </w:r>
      <w:r>
        <w:t xml:space="preserve">province fertile et ses seigneurs ont prospéré grâce à leur droit</w:t>
      </w:r>
      <w:r>
        <w:t xml:space="preserve"> </w:t>
      </w:r>
      <w:r>
        <w:t xml:space="preserve">ancestral d’instaurer un péage sur la Route Nord. Les Princes ont été</w:t>
      </w:r>
      <w:r>
        <w:t xml:space="preserve"> </w:t>
      </w:r>
      <w:r>
        <w:t xml:space="preserve">exceptionnellement malins en investissant ces revenus dans des</w:t>
      </w:r>
      <w:r>
        <w:t xml:space="preserve"> </w:t>
      </w:r>
      <w:r>
        <w:t xml:space="preserve">entreprises commerciales. Ce sont les seuls humains à avoir acquis d’une</w:t>
      </w:r>
      <w:r>
        <w:t xml:space="preserve"> </w:t>
      </w:r>
      <w:r>
        <w:t xml:space="preserve">manière héréditaire le droit d’être appelés Ami-des-Nains. Tinarë est</w:t>
      </w:r>
      <w:r>
        <w:t xml:space="preserve"> </w:t>
      </w:r>
      <w:r>
        <w:t xml:space="preserve">probablement la principauté qui a le moins souffert des troubles depuis</w:t>
      </w:r>
      <w:r>
        <w:t xml:space="preserve"> </w:t>
      </w:r>
      <w:r>
        <w:t xml:space="preserve">la chute du Royaume. Le Prince suit une politique vaguement nostalgique,</w:t>
      </w:r>
      <w:r>
        <w:t xml:space="preserve"> </w:t>
      </w:r>
      <w:r>
        <w:t xml:space="preserve">faite principalement pour maintenir son autonomie.</w:t>
      </w:r>
    </w:p>
    <w:bookmarkEnd w:id="26"/>
    <w:bookmarkStart w:id="27" w:name="dol-calantir"/>
    <w:p>
      <w:pPr>
        <w:pStyle w:val="Titre4"/>
      </w:pPr>
      <w:r>
        <w:t xml:space="preserve">Dol Calantir</w:t>
      </w:r>
    </w:p>
    <w:p>
      <w:pPr>
        <w:pStyle w:val="FirstParagraph"/>
      </w:pPr>
      <w:r>
        <w:t xml:space="preserve">La principauté de Dol Calantir a toujours été le territoire agricole</w:t>
      </w:r>
      <w:r>
        <w:t xml:space="preserve"> </w:t>
      </w:r>
      <w:r>
        <w:t xml:space="preserve">le plus riche du Cardolan car il comprend la plupart du Bassin du</w:t>
      </w:r>
      <w:r>
        <w:t xml:space="preserve"> </w:t>
      </w:r>
      <w:r>
        <w:t xml:space="preserve">Gwathló au Minhiriath. Les Princes gouvernaient depuis la magnifique</w:t>
      </w:r>
      <w:r>
        <w:t xml:space="preserve"> </w:t>
      </w:r>
      <w:r>
        <w:t xml:space="preserve">Argond (S. «</w:t>
      </w:r>
      <w:r>
        <w:t xml:space="preserve"> </w:t>
      </w:r>
      <w:r>
        <w:rPr>
          <w:iCs/>
          <w:i/>
        </w:rPr>
        <w:t xml:space="preserve">Pierre Seigneuriale</w:t>
      </w:r>
      <w:r>
        <w:t xml:space="preserve"> </w:t>
      </w:r>
      <w:r>
        <w:t xml:space="preserve">»), une tour à une trentaine</w:t>
      </w:r>
      <w:r>
        <w:t xml:space="preserve"> </w:t>
      </w:r>
      <w:r>
        <w:t xml:space="preserve">de kilomètres au sud-ouest de Tharbad.</w:t>
      </w:r>
    </w:p>
    <w:p>
      <w:pPr>
        <w:pStyle w:val="Corpsdetexte"/>
      </w:pPr>
      <w:r>
        <w:t xml:space="preserve">La Maison Calantir est réputée pour son arrogance, fait plutôt</w:t>
      </w:r>
      <w:r>
        <w:t xml:space="preserve"> </w:t>
      </w:r>
      <w:r>
        <w:t xml:space="preserve">reproché aux Dúnedain d’Umbar. Cela est peut-être dû à sa position qui</w:t>
      </w:r>
      <w:r>
        <w:t xml:space="preserve"> </w:t>
      </w:r>
      <w:r>
        <w:t xml:space="preserve">est dépendante de la productivité de ses serviteurs, dépendance plus</w:t>
      </w:r>
      <w:r>
        <w:t xml:space="preserve"> </w:t>
      </w:r>
      <w:r>
        <w:t xml:space="preserve">forte que celle de ses cousins. Les terres furent très gravement</w:t>
      </w:r>
      <w:r>
        <w:t xml:space="preserve"> </w:t>
      </w:r>
      <w:r>
        <w:t xml:space="preserve">endommagées lors de la rébellion des paysans en 1414 ; la saison des</w:t>
      </w:r>
      <w:r>
        <w:t xml:space="preserve"> </w:t>
      </w:r>
      <w:r>
        <w:t xml:space="preserve">cultures diminuant en durée, la productivité n’est plus la même.</w:t>
      </w:r>
      <w:r>
        <w:t xml:space="preserve"> </w:t>
      </w:r>
      <w:r>
        <w:t xml:space="preserve">L’attitude du dirigeant est de plus en plus autoritaire et peu de gens</w:t>
      </w:r>
      <w:r>
        <w:t xml:space="preserve"> </w:t>
      </w:r>
      <w:r>
        <w:t xml:space="preserve">seraient surpris si une autre révolte éclatait.</w:t>
      </w:r>
    </w:p>
    <w:bookmarkEnd w:id="27"/>
    <w:bookmarkStart w:id="28" w:name="les-cantons-libres-de-feotar"/>
    <w:p>
      <w:pPr>
        <w:pStyle w:val="Titre4"/>
      </w:pPr>
      <w:r>
        <w:t xml:space="preserve">Les Cantons Libres de Feotar</w:t>
      </w:r>
    </w:p>
    <w:p>
      <w:pPr>
        <w:pStyle w:val="FirstParagraph"/>
      </w:pPr>
      <w:r>
        <w:t xml:space="preserve">La principauté de Feotar comprenait les terres entre l’Anthiel (S. «</w:t>
      </w:r>
      <w:r>
        <w:t xml:space="preserve"> </w:t>
      </w:r>
      <w:r>
        <w:rPr>
          <w:iCs/>
          <w:i/>
        </w:rPr>
        <w:t xml:space="preserve">Longue Source</w:t>
      </w:r>
      <w:r>
        <w:t xml:space="preserve"> </w:t>
      </w:r>
      <w:r>
        <w:t xml:space="preserve">») et la Nen-i-Sûl. Une importante bande de</w:t>
      </w:r>
      <w:r>
        <w:t xml:space="preserve"> </w:t>
      </w:r>
      <w:r>
        <w:t xml:space="preserve">terrain de la partie sud a été annexée par le Canotar de Tharbad et par</w:t>
      </w:r>
      <w:r>
        <w:t xml:space="preserve"> </w:t>
      </w:r>
      <w:r>
        <w:t xml:space="preserve">Tir Tinarë. Feotar dirige nominalement la plupart des Coteaux</w:t>
      </w:r>
      <w:r>
        <w:t xml:space="preserve"> </w:t>
      </w:r>
      <w:r>
        <w:t xml:space="preserve">Méridionaux mais ils ont été désertés.</w:t>
      </w:r>
    </w:p>
    <w:p>
      <w:pPr>
        <w:pStyle w:val="Corpsdetexte"/>
      </w:pPr>
      <w:r>
        <w:t xml:space="preserve">C’était une province assez prospère mais les Princes d’antan</w:t>
      </w:r>
      <w:r>
        <w:t xml:space="preserve"> </w:t>
      </w:r>
      <w:r>
        <w:t xml:space="preserve">s’enrichissaient de leurs pratiques commerciales dans l’affrètement. Les</w:t>
      </w:r>
      <w:r>
        <w:t xml:space="preserve"> </w:t>
      </w:r>
      <w:r>
        <w:t xml:space="preserve">Princes considéraient raisonnablement leurs sujets mais ils sont passés</w:t>
      </w:r>
      <w:r>
        <w:t xml:space="preserve"> </w:t>
      </w:r>
      <w:r>
        <w:t xml:space="preserve">à la postérité plus pour leur ambition. Feotar « gagna » la guerre</w:t>
      </w:r>
      <w:r>
        <w:t xml:space="preserve"> </w:t>
      </w:r>
      <w:r>
        <w:t xml:space="preserve">civile qui suivit la mort de la Reine Nirnadel mais n’obtint pas la</w:t>
      </w:r>
      <w:r>
        <w:t xml:space="preserve"> </w:t>
      </w:r>
      <w:r>
        <w:t xml:space="preserve">couronne. Le troisième Canotar du Cardolan, Gaertil le Mauvais, était un</w:t>
      </w:r>
      <w:r>
        <w:t xml:space="preserve"> </w:t>
      </w:r>
      <w:r>
        <w:t xml:space="preserve">psychopathe dont les pires méfaits furent réservés à son pays. Il fit</w:t>
      </w:r>
      <w:r>
        <w:t xml:space="preserve"> </w:t>
      </w:r>
      <w:r>
        <w:t xml:space="preserve">exécuter ou exila pratiquement toute la petite noblesse et sa propre</w:t>
      </w:r>
      <w:r>
        <w:t xml:space="preserve"> </w:t>
      </w:r>
      <w:r>
        <w:t xml:space="preserve">famille avant que ses gardes du corps, dégoûtés, ne les tuent, lui et</w:t>
      </w:r>
      <w:r>
        <w:t xml:space="preserve"> </w:t>
      </w:r>
      <w:r>
        <w:t xml:space="preserve">son héritier.</w:t>
      </w:r>
    </w:p>
    <w:p>
      <w:pPr>
        <w:pStyle w:val="Corpsdetexte"/>
      </w:pPr>
      <w:r>
        <w:t xml:space="preserve">Après la mort de Gaertil, aucun seigneur ne régna et les gens du</w:t>
      </w:r>
      <w:r>
        <w:t xml:space="preserve"> </w:t>
      </w:r>
      <w:r>
        <w:t xml:space="preserve">commun apprirent à détester tout noble. Après une période de grande</w:t>
      </w:r>
      <w:r>
        <w:t xml:space="preserve"> </w:t>
      </w:r>
      <w:r>
        <w:t xml:space="preserve">confusion, la population se résolut à se gouverner elle-même. Dans les</w:t>
      </w:r>
      <w:r>
        <w:t xml:space="preserve"> </w:t>
      </w:r>
      <w:r>
        <w:t xml:space="preserve">villes le long du Gwathló, les décisions sont prises collectivement par</w:t>
      </w:r>
      <w:r>
        <w:t xml:space="preserve"> </w:t>
      </w:r>
      <w:r>
        <w:t xml:space="preserve">les adultes mâles des communautés au cours de longues sessions agitées.</w:t>
      </w:r>
      <w:r>
        <w:t xml:space="preserve"> </w:t>
      </w:r>
      <w:r>
        <w:t xml:space="preserve">Dans la campagne, les combattants Hommes du Nord et les riches paysans</w:t>
      </w:r>
      <w:r>
        <w:t xml:space="preserve"> </w:t>
      </w:r>
      <w:r>
        <w:t xml:space="preserve">dirigent efficacement en tant que nouvelle petite noblesse qui</w:t>
      </w:r>
      <w:r>
        <w:t xml:space="preserve"> </w:t>
      </w:r>
      <w:r>
        <w:t xml:space="preserve">fonctionne peu différemment par rapport au système établi dans le reste</w:t>
      </w:r>
      <w:r>
        <w:t xml:space="preserve"> </w:t>
      </w:r>
      <w:r>
        <w:t xml:space="preserve">du Cardolan.</w:t>
      </w:r>
    </w:p>
    <w:bookmarkEnd w:id="28"/>
    <w:bookmarkStart w:id="29" w:name="le-royaume-du-saralainn"/>
    <w:p>
      <w:pPr>
        <w:pStyle w:val="Titre4"/>
      </w:pPr>
      <w:r>
        <w:t xml:space="preserve">Le Royaume du Saralainn</w:t>
      </w:r>
    </w:p>
    <w:p>
      <w:pPr>
        <w:pStyle w:val="FirstParagraph"/>
      </w:pPr>
      <w:r>
        <w:t xml:space="preserve">Le Roi du Saralainn revendique tout le Minhiriath mais il ne dirige</w:t>
      </w:r>
      <w:r>
        <w:t xml:space="preserve"> </w:t>
      </w:r>
      <w:r>
        <w:t xml:space="preserve">en fait que la région du même nom, l’ancienne principauté d’Ethir</w:t>
      </w:r>
      <w:r>
        <w:t xml:space="preserve"> </w:t>
      </w:r>
      <w:r>
        <w:t xml:space="preserve">Gwathló (S. «</w:t>
      </w:r>
      <w:r>
        <w:t xml:space="preserve"> </w:t>
      </w:r>
      <w:r>
        <w:rPr>
          <w:iCs/>
          <w:i/>
        </w:rPr>
        <w:t xml:space="preserve">Embouchure du Gwathló</w:t>
      </w:r>
      <w:r>
        <w:t xml:space="preserve"> </w:t>
      </w:r>
      <w:r>
        <w:t xml:space="preserve">»). La capitale est le port</w:t>
      </w:r>
      <w:r>
        <w:t xml:space="preserve"> </w:t>
      </w:r>
      <w:r>
        <w:t xml:space="preserve">de Sudúri, autrefois appelée Lond Gwathló et rebaptisée en honneur du</w:t>
      </w:r>
      <w:r>
        <w:t xml:space="preserve"> </w:t>
      </w:r>
      <w:r>
        <w:t xml:space="preserve">père du premier Roi. Le Roi et sa cour sont cependant généralement en</w:t>
      </w:r>
      <w:r>
        <w:t xml:space="preserve"> </w:t>
      </w:r>
      <w:r>
        <w:t xml:space="preserve">visite dans les clans ou dans les tribus. L’honneur de divertir le Roi</w:t>
      </w:r>
      <w:r>
        <w:t xml:space="preserve"> </w:t>
      </w:r>
      <w:r>
        <w:t xml:space="preserve">ne peut être refusé et les ruineuses dépenses en découlant sont une</w:t>
      </w:r>
      <w:r>
        <w:t xml:space="preserve"> </w:t>
      </w:r>
      <w:r>
        <w:t xml:space="preserve">dissuasion efficace qui limite les rébellions endémiques.</w:t>
      </w:r>
    </w:p>
    <w:p>
      <w:pPr>
        <w:pStyle w:val="Corpsdetexte"/>
      </w:pPr>
      <w:r>
        <w:t xml:space="preserve">Les terres désolées du Saralainn attirèrent peu de gens lors de</w:t>
      </w:r>
      <w:r>
        <w:t xml:space="preserve"> </w:t>
      </w:r>
      <w:r>
        <w:t xml:space="preserve">l’existence du Royaume. Le Prince d’Ethir Gwathló était principalement</w:t>
      </w:r>
      <w:r>
        <w:t xml:space="preserve"> </w:t>
      </w:r>
      <w:r>
        <w:t xml:space="preserve">concerné par les revenus du péage du trafic fluvial et permit à quelques</w:t>
      </w:r>
      <w:r>
        <w:t xml:space="preserve"> </w:t>
      </w:r>
      <w:r>
        <w:t xml:space="preserve">tribus de Dunlendings de s’installer sur son territoire en échange de</w:t>
      </w:r>
      <w:r>
        <w:t xml:space="preserve"> </w:t>
      </w:r>
      <w:r>
        <w:t xml:space="preserve">vagues promesses, rarement tenues, de verser un tribut. La population</w:t>
      </w:r>
      <w:r>
        <w:t xml:space="preserve"> </w:t>
      </w:r>
      <w:r>
        <w:t xml:space="preserve">augmenta beaucoup, gonflée par les réfugiés du nord et de l’est. La</w:t>
      </w:r>
      <w:r>
        <w:t xml:space="preserve"> </w:t>
      </w:r>
      <w:r>
        <w:t xml:space="preserve">culture émergente des clans du Saralainn ne servit pratiquement pas à</w:t>
      </w:r>
      <w:r>
        <w:t xml:space="preserve"> </w:t>
      </w:r>
      <w:r>
        <w:t xml:space="preserve">leur seigneur toujours absent et ils coopérèrent en général avec</w:t>
      </w:r>
      <w:r>
        <w:t xml:space="preserve"> </w:t>
      </w:r>
      <w:r>
        <w:t xml:space="preserve">l’usurpateur Gordaigh Tueur-de-Trolls et son royaume nouvellement</w:t>
      </w:r>
      <w:r>
        <w:t xml:space="preserve"> </w:t>
      </w:r>
      <w:r>
        <w:t xml:space="preserve">proclamé.</w:t>
      </w:r>
    </w:p>
    <w:p>
      <w:pPr>
        <w:pStyle w:val="Corpsdetexte"/>
      </w:pPr>
      <w:r>
        <w:t xml:space="preserve">Le Roi du Saralainn a suffisamment de problèmes à maintenir un</w:t>
      </w:r>
      <w:r>
        <w:t xml:space="preserve"> </w:t>
      </w:r>
      <w:r>
        <w:t xml:space="preserve">semblant d’ordre dans son royaume agité. Les clans et les tribus doivent</w:t>
      </w:r>
      <w:r>
        <w:t xml:space="preserve"> </w:t>
      </w:r>
      <w:r>
        <w:t xml:space="preserve">payer un tribut au Roi et lui fournir des troupes mais, dans les deux</w:t>
      </w:r>
      <w:r>
        <w:t xml:space="preserve"> </w:t>
      </w:r>
      <w:r>
        <w:t xml:space="preserve">cas, ce n’est pas facile à obtenir. Si tous les clans et les tribus le</w:t>
      </w:r>
      <w:r>
        <w:t xml:space="preserve"> </w:t>
      </w:r>
      <w:r>
        <w:t xml:space="preserve">reconnaissaient comme tel, le Roi du Saralainn serait de très loin le</w:t>
      </w:r>
      <w:r>
        <w:t xml:space="preserve"> </w:t>
      </w:r>
      <w:r>
        <w:t xml:space="preserve">plus puissant seigneur du Cardolan mais cela n’est jamais encore</w:t>
      </w:r>
      <w:r>
        <w:t xml:space="preserve"> </w:t>
      </w:r>
      <w:r>
        <w:t xml:space="preserve">arrivé.</w:t>
      </w:r>
    </w:p>
    <w:bookmarkEnd w:id="29"/>
    <w:bookmarkStart w:id="30" w:name="le-royaume-du-seigneur-de-guerre"/>
    <w:p>
      <w:pPr>
        <w:pStyle w:val="Titre4"/>
      </w:pPr>
      <w:r>
        <w:t xml:space="preserve">Le « Royaume » du Seigneur de</w:t>
      </w:r>
      <w:r>
        <w:t xml:space="preserve"> </w:t>
      </w:r>
      <w:r>
        <w:t xml:space="preserve">Guerre</w:t>
      </w:r>
    </w:p>
    <w:p>
      <w:pPr>
        <w:pStyle w:val="FirstParagraph"/>
      </w:pPr>
      <w:r>
        <w:t xml:space="preserve">Au cours des Années Pestilentielles, le Seigneur de Guerre mena une</w:t>
      </w:r>
      <w:r>
        <w:t xml:space="preserve"> </w:t>
      </w:r>
      <w:r>
        <w:t xml:space="preserve">armée d’Orques, de Chauves-Souris, de Ouargues et de Trolls des Collines</w:t>
      </w:r>
      <w:r>
        <w:t xml:space="preserve"> </w:t>
      </w:r>
      <w:r>
        <w:t xml:space="preserve">depuis le Rhudaur. Ils établirent une base dans un complexe de cavernes</w:t>
      </w:r>
      <w:r>
        <w:t xml:space="preserve"> </w:t>
      </w:r>
      <w:r>
        <w:t xml:space="preserve">de gypse au sud de la partie centrale du Haut Plateau de Girithlin et</w:t>
      </w:r>
      <w:r>
        <w:t xml:space="preserve"> </w:t>
      </w:r>
      <w:r>
        <w:t xml:space="preserve">malheureusement s’installèrent pour rester. Plusieurs villages proches</w:t>
      </w:r>
      <w:r>
        <w:t xml:space="preserve"> </w:t>
      </w:r>
      <w:r>
        <w:t xml:space="preserve">paient un tribut au Seigneur de Guerre ; il détient aussi plusieurs</w:t>
      </w:r>
      <w:r>
        <w:t xml:space="preserve"> </w:t>
      </w:r>
      <w:r>
        <w:t xml:space="preserve">esclaves qui cultivent les terres près de Logeband (S. «</w:t>
      </w:r>
      <w:r>
        <w:t xml:space="preserve"> </w:t>
      </w:r>
      <w:r>
        <w:rPr>
          <w:iCs/>
          <w:i/>
        </w:rPr>
        <w:t xml:space="preserve">Prison du</w:t>
      </w:r>
      <w:r>
        <w:rPr>
          <w:iCs/>
          <w:i/>
        </w:rPr>
        <w:t xml:space="preserve"> </w:t>
      </w:r>
      <w:r>
        <w:rPr>
          <w:iCs/>
          <w:i/>
        </w:rPr>
        <w:t xml:space="preserve">Serpent</w:t>
      </w:r>
      <w:r>
        <w:t xml:space="preserve"> </w:t>
      </w:r>
      <w:r>
        <w:t xml:space="preserve">»), le nouveau nom des cavernes venant du serpent blanc</w:t>
      </w:r>
      <w:r>
        <w:t xml:space="preserve"> </w:t>
      </w:r>
      <w:r>
        <w:t xml:space="preserve">arboré sur le bouclier du Seigneur de Guerre. Plusieurs tentatives</w:t>
      </w:r>
      <w:r>
        <w:t xml:space="preserve"> </w:t>
      </w:r>
      <w:r>
        <w:t xml:space="preserve">d’écraser son « Empire » ont été faites mais il s’est révélé être un</w:t>
      </w:r>
      <w:r>
        <w:t xml:space="preserve"> </w:t>
      </w:r>
      <w:r>
        <w:t xml:space="preserve">général compétent et Logeband est approvisionnée pour soutenir un long</w:t>
      </w:r>
      <w:r>
        <w:t xml:space="preserve"> </w:t>
      </w:r>
      <w:r>
        <w:t xml:space="preserve">siège.</w:t>
      </w:r>
    </w:p>
    <w:bookmarkEnd w:id="30"/>
    <w:bookmarkStart w:id="31" w:name="tharbad"/>
    <w:p>
      <w:pPr>
        <w:pStyle w:val="Titre4"/>
      </w:pPr>
      <w:r>
        <w:t xml:space="preserve">Tharbad</w:t>
      </w:r>
    </w:p>
    <w:p>
      <w:pPr>
        <w:pStyle w:val="FirstParagraph"/>
      </w:pPr>
      <w:r>
        <w:t xml:space="preserve">Bien que Tharbad ait perdu toute sa splendeur et une grande partie de</w:t>
      </w:r>
      <w:r>
        <w:t xml:space="preserve"> </w:t>
      </w:r>
      <w:r>
        <w:t xml:space="preserve">sa fierté, c’est encore une puissante cité, tout du moins selon les</w:t>
      </w:r>
      <w:r>
        <w:t xml:space="preserve"> </w:t>
      </w:r>
      <w:r>
        <w:t xml:space="preserve">standards du Nord. Le Roi du Cardolan jadis gouvernait Tharbad ; elle</w:t>
      </w:r>
      <w:r>
        <w:t xml:space="preserve"> </w:t>
      </w:r>
      <w:r>
        <w:t xml:space="preserve">lui procurait une base de pouvoir pour contrôler ses princes</w:t>
      </w:r>
      <w:r>
        <w:t xml:space="preserve"> </w:t>
      </w:r>
      <w:r>
        <w:t xml:space="preserve">indisciplinés. Peu de Rois aimaient vivre à Tharbad, préférant le</w:t>
      </w:r>
      <w:r>
        <w:t xml:space="preserve"> </w:t>
      </w:r>
      <w:r>
        <w:t xml:space="preserve">complexe royal du Thalion de Metraith. Ils administraient la cité par</w:t>
      </w:r>
      <w:r>
        <w:t xml:space="preserve"> </w:t>
      </w:r>
      <w:r>
        <w:t xml:space="preserve">l’intermédiaire du Maire.</w:t>
      </w:r>
    </w:p>
    <w:p>
      <w:pPr>
        <w:pStyle w:val="Corpsdetexte"/>
      </w:pPr>
      <w:r>
        <w:t xml:space="preserve">Il y a encore un Maire mais il ne sert que lors des cérémonies. Après</w:t>
      </w:r>
      <w:r>
        <w:t xml:space="preserve"> </w:t>
      </w:r>
      <w:r>
        <w:t xml:space="preserve">la chute du Royaume, le Gondor endossa un rôle de plus en plus</w:t>
      </w:r>
      <w:r>
        <w:t xml:space="preserve"> </w:t>
      </w:r>
      <w:r>
        <w:t xml:space="preserve">prédominant à Tharbad. L’administration de la cité est désormais entre</w:t>
      </w:r>
      <w:r>
        <w:t xml:space="preserve"> </w:t>
      </w:r>
      <w:r>
        <w:t xml:space="preserve">les mains du Canotar Gondorien. Même les pouvoirs réels de ce dernier</w:t>
      </w:r>
      <w:r>
        <w:t xml:space="preserve"> </w:t>
      </w:r>
      <w:r>
        <w:t xml:space="preserve">sont limités. Le vrai pouvoir de la cité est détenu par une multitude de</w:t>
      </w:r>
      <w:r>
        <w:t xml:space="preserve"> </w:t>
      </w:r>
      <w:r>
        <w:t xml:space="preserve">guildes. Les guildes ont toujours représenté une puissante force dans la</w:t>
      </w:r>
      <w:r>
        <w:t xml:space="preserve"> </w:t>
      </w:r>
      <w:r>
        <w:t xml:space="preserve">cité mais avec la désorganisation du commerce, des industries et de</w:t>
      </w:r>
      <w:r>
        <w:t xml:space="preserve"> </w:t>
      </w:r>
      <w:r>
        <w:t xml:space="preserve">l’approvisionnement en nourriture après 1409, leur influence a</w:t>
      </w:r>
      <w:r>
        <w:t xml:space="preserve"> </w:t>
      </w:r>
      <w:r>
        <w:t xml:space="preserve">grandement augmenté. Bien que les conflits entre guildes (et entre les</w:t>
      </w:r>
      <w:r>
        <w:t xml:space="preserve"> </w:t>
      </w:r>
      <w:r>
        <w:t xml:space="preserve">guildes et les réfugiés de la cité) aient favorisé les agitations dans</w:t>
      </w:r>
      <w:r>
        <w:t xml:space="preserve"> </w:t>
      </w:r>
      <w:r>
        <w:t xml:space="preserve">Tharbad, le Canotar pense qu’elles sont nécessaires en tant que seul</w:t>
      </w:r>
      <w:r>
        <w:t xml:space="preserve"> </w:t>
      </w:r>
      <w:r>
        <w:t xml:space="preserve">prétexte pour ramener un semblant d’ordre.</w:t>
      </w:r>
    </w:p>
    <w:p>
      <w:pPr>
        <w:pStyle w:val="Corpsdetexte"/>
      </w:pPr>
      <w:r>
        <w:t xml:space="preserve">Politiquement parlant, Tharbad fonctionne comme une cité libre. Elle</w:t>
      </w:r>
      <w:r>
        <w:t xml:space="preserve"> </w:t>
      </w:r>
      <w:r>
        <w:t xml:space="preserve">contrôle une bonne partie des terres alentours grâce aux soldats</w:t>
      </w:r>
      <w:r>
        <w:t xml:space="preserve"> </w:t>
      </w:r>
      <w:r>
        <w:t xml:space="preserve">Gondoriens du Canotar. Le Canotar sauve ainsi la face mais tout le monde</w:t>
      </w:r>
      <w:r>
        <w:t xml:space="preserve"> </w:t>
      </w:r>
      <w:r>
        <w:t xml:space="preserve">sait qu’il a peu de chances de recevoir des renforts ou plus d’argent en</w:t>
      </w:r>
      <w:r>
        <w:t xml:space="preserve"> </w:t>
      </w:r>
      <w:r>
        <w:t xml:space="preserve">provenance du Sud. Par conséquent, il a plutôt tendance à agir</w:t>
      </w:r>
      <w:r>
        <w:t xml:space="preserve"> </w:t>
      </w:r>
      <w:r>
        <w:t xml:space="preserve">prudemment dans le paysage politique brumeux du Cardolan.</w:t>
      </w:r>
    </w:p>
    <w:bookmarkEnd w:id="31"/>
    <w:bookmarkEnd w:id="32"/>
    <w:bookmarkStart w:id="47" w:name="lart-de-la-guerre"/>
    <w:p>
      <w:pPr>
        <w:pStyle w:val="Titre2"/>
      </w:pPr>
      <w:r>
        <w:t xml:space="preserve">6.2 L’art de la Guerre</w:t>
      </w:r>
    </w:p>
    <w:p>
      <w:pPr>
        <w:pStyle w:val="FirstParagraph"/>
      </w:pPr>
      <w:r>
        <w:t xml:space="preserve">L’art de la guerre a bien décliné depuis l’époque de l’Armée Royale.</w:t>
      </w:r>
      <w:r>
        <w:t xml:space="preserve"> </w:t>
      </w:r>
      <w:r>
        <w:t xml:space="preserve">La force de piquiers lourds du Cardolan, largement composée de Tergíl</w:t>
      </w:r>
      <w:r>
        <w:t xml:space="preserve"> </w:t>
      </w:r>
      <w:r>
        <w:t xml:space="preserve">ayant embrassé la profession depuis des générations, était alors</w:t>
      </w:r>
      <w:r>
        <w:t xml:space="preserve"> </w:t>
      </w:r>
      <w:r>
        <w:t xml:space="preserve">considérée comme la plus fine force d’infanterie lourde de tous les</w:t>
      </w:r>
      <w:r>
        <w:t xml:space="preserve"> </w:t>
      </w:r>
      <w:r>
        <w:t xml:space="preserve">Royaumes Exilés. À cette époque, il y avait aussi une Marine Royale, qui</w:t>
      </w:r>
      <w:r>
        <w:t xml:space="preserve"> </w:t>
      </w:r>
      <w:r>
        <w:t xml:space="preserve">trouvait bien peu d’opposants. La plupart des navires furent revendus ;</w:t>
      </w:r>
      <w:r>
        <w:t xml:space="preserve"> </w:t>
      </w:r>
      <w:r>
        <w:t xml:space="preserve">quelques- uns servent encore chez le Prince de Dol Amroth. Leur sort fut</w:t>
      </w:r>
      <w:r>
        <w:t xml:space="preserve"> </w:t>
      </w:r>
      <w:r>
        <w:t xml:space="preserve">meilleur que celui des soldats du Cardolan. Pendant un temps, le</w:t>
      </w:r>
      <w:r>
        <w:t xml:space="preserve"> </w:t>
      </w:r>
      <w:r>
        <w:t xml:space="preserve">Cardolan se plaça en première ligne pour résister aux forces du</w:t>
      </w:r>
      <w:r>
        <w:t xml:space="preserve"> </w:t>
      </w:r>
      <w:r>
        <w:t xml:space="preserve">Roi-Sorcier, partant en campagne et éliminant Orques et Easterlings.</w:t>
      </w:r>
      <w:r>
        <w:t xml:space="preserve"> </w:t>
      </w:r>
      <w:r>
        <w:t xml:space="preserve">Désormais, le conflit est une composante constante de la vie au Cardolan</w:t>
      </w:r>
      <w:r>
        <w:t xml:space="preserve"> </w:t>
      </w:r>
      <w:r>
        <w:t xml:space="preserve">mais c’est une guerre qui voit les villages se faire piller, les champs</w:t>
      </w:r>
      <w:r>
        <w:t xml:space="preserve"> </w:t>
      </w:r>
      <w:r>
        <w:t xml:space="preserve">se faire incendier et des sièges n’aboutissant pas ; la guerre sans</w:t>
      </w:r>
      <w:r>
        <w:t xml:space="preserve"> </w:t>
      </w:r>
      <w:r>
        <w:t xml:space="preserve">gloire et pas vraiment honorable.</w:t>
      </w:r>
    </w:p>
    <w:bookmarkStart w:id="33" w:name="organisation-militaire-du-royaume"/>
    <w:p>
      <w:pPr>
        <w:pStyle w:val="Titre4"/>
      </w:pPr>
      <w:r>
        <w:t xml:space="preserve">Organisation militaire du</w:t>
      </w:r>
      <w:r>
        <w:t xml:space="preserve"> </w:t>
      </w:r>
      <w:r>
        <w:t xml:space="preserve">Royaume</w:t>
      </w:r>
    </w:p>
    <w:p>
      <w:pPr>
        <w:pStyle w:val="FirstParagraph"/>
      </w:pPr>
      <w:r>
        <w:t xml:space="preserve">En théorie, le Roi du Cardolan peut réunir et armer une milice de 5</w:t>
      </w:r>
      <w:r>
        <w:t xml:space="preserve"> </w:t>
      </w:r>
      <w:r>
        <w:t xml:space="preserve">000 à 8 000 personnes, une infanterie de métier forte de 2 000 à 3 000</w:t>
      </w:r>
      <w:r>
        <w:t xml:space="preserve"> </w:t>
      </w:r>
      <w:r>
        <w:t xml:space="preserve">soldats et environ 2 000 mercenaires. Une cavalerie de 200 à 400</w:t>
      </w:r>
      <w:r>
        <w:t xml:space="preserve"> </w:t>
      </w:r>
      <w:r>
        <w:t xml:space="preserve">soldats, formée de la noblesse montée des Dúnedain qui généralement</w:t>
      </w:r>
      <w:r>
        <w:t xml:space="preserve"> </w:t>
      </w:r>
      <w:r>
        <w:t xml:space="preserve">combat à pied, domine cette force. Ces valeurs dépendent cependant de la</w:t>
      </w:r>
      <w:r>
        <w:t xml:space="preserve"> </w:t>
      </w:r>
      <w:r>
        <w:t xml:space="preserve">coopération des Princes. Les propres forces du Roi comprennent 600 très</w:t>
      </w:r>
      <w:r>
        <w:t xml:space="preserve"> </w:t>
      </w:r>
      <w:r>
        <w:t xml:space="preserve">bons Ragheurs connus sous le nom de Malthoth (S. «</w:t>
      </w:r>
      <w:r>
        <w:t xml:space="preserve"> </w:t>
      </w:r>
      <w:r>
        <w:rPr>
          <w:iCs/>
          <w:i/>
        </w:rPr>
        <w:t xml:space="preserve">Casques d’Or</w:t>
      </w:r>
      <w:r>
        <w:t xml:space="preserve"> </w:t>
      </w:r>
      <w:r>
        <w:t xml:space="preserve">»), les Partisans du Roi - ses gardes du corps forts d’une vingtaine de</w:t>
      </w:r>
      <w:r>
        <w:t xml:space="preserve"> </w:t>
      </w:r>
      <w:r>
        <w:t xml:space="preserve">Requain (S. «</w:t>
      </w:r>
      <w:r>
        <w:t xml:space="preserve"> </w:t>
      </w:r>
      <w:r>
        <w:rPr>
          <w:iCs/>
          <w:i/>
        </w:rPr>
        <w:t xml:space="preserve">Chevaliers</w:t>
      </w:r>
      <w:r>
        <w:t xml:space="preserve"> </w:t>
      </w:r>
      <w:r>
        <w:t xml:space="preserve">») - et une milice de 2 000 personnes</w:t>
      </w:r>
      <w:r>
        <w:t xml:space="preserve"> </w:t>
      </w:r>
      <w:r>
        <w:t xml:space="preserve">recrutées dans Tharbad. Une force occasionnelle de 800 mercenaires peut</w:t>
      </w:r>
      <w:r>
        <w:t xml:space="preserve"> </w:t>
      </w:r>
      <w:r>
        <w:t xml:space="preserve">être disponible ; elle est organisée en une unité de cavalerie moyenne</w:t>
      </w:r>
      <w:r>
        <w:t xml:space="preserve"> </w:t>
      </w:r>
      <w:r>
        <w:t xml:space="preserve">et une unité d’archers. En général, chaque Prince peut lever une force</w:t>
      </w:r>
      <w:r>
        <w:t xml:space="preserve"> </w:t>
      </w:r>
      <w:r>
        <w:t xml:space="preserve">de 400 Ragheurs, de 300 mercenaires, une milice de 2 000 personnes et</w:t>
      </w:r>
      <w:r>
        <w:t xml:space="preserve"> </w:t>
      </w:r>
      <w:r>
        <w:t xml:space="preserve">une cavalerie de 60 soldats chez ses vassaux. La tactique standard de</w:t>
      </w:r>
      <w:r>
        <w:t xml:space="preserve"> </w:t>
      </w:r>
      <w:r>
        <w:t xml:space="preserve">l’Host du Cardolan était d’utiliser la milice comme garnison des</w:t>
      </w:r>
      <w:r>
        <w:t xml:space="preserve"> </w:t>
      </w:r>
      <w:r>
        <w:t xml:space="preserve">forteresses du Cardolan et pour protéger l’approvisionnement de l’armée.</w:t>
      </w:r>
      <w:r>
        <w:t xml:space="preserve"> </w:t>
      </w:r>
      <w:r>
        <w:t xml:space="preserve">Les piquiers étaient alors envoyés à la recherche de l’ennemi pour</w:t>
      </w:r>
      <w:r>
        <w:t xml:space="preserve"> </w:t>
      </w:r>
      <w:r>
        <w:t xml:space="preserve">l’engager afin que les nobles puissent frapper le coup décisif sur un</w:t>
      </w:r>
      <w:r>
        <w:t xml:space="preserve"> </w:t>
      </w:r>
      <w:r>
        <w:t xml:space="preserve">flanc.</w:t>
      </w:r>
    </w:p>
    <w:bookmarkEnd w:id="33"/>
    <w:bookmarkStart w:id="42" w:name="les-classes-de-combattants"/>
    <w:p>
      <w:pPr>
        <w:pStyle w:val="Titre3"/>
      </w:pPr>
      <w:r>
        <w:t xml:space="preserve">6.21 Les classes de combattants</w:t>
      </w:r>
    </w:p>
    <w:p>
      <w:pPr>
        <w:pStyle w:val="FirstParagraph"/>
      </w:pPr>
      <w:r>
        <w:t xml:space="preserve">Les différentes classes de combattants du Royaume existent encore</w:t>
      </w:r>
      <w:r>
        <w:t xml:space="preserve"> </w:t>
      </w:r>
      <w:r>
        <w:t xml:space="preserve">mais certaines ne sont plus que le fantôme de ce qu’elles étaient lors</w:t>
      </w:r>
      <w:r>
        <w:t xml:space="preserve"> </w:t>
      </w:r>
      <w:r>
        <w:t xml:space="preserve">des jours heureux.</w:t>
      </w:r>
    </w:p>
    <w:bookmarkStart w:id="37" w:name="les-ragheurs"/>
    <w:p>
      <w:pPr>
        <w:pStyle w:val="Titre4"/>
      </w:pPr>
      <w:r>
        <w:t xml:space="preserve">Les Ragheurs</w:t>
      </w:r>
    </w:p>
    <w:p>
      <w:pPr>
        <w:pStyle w:val="CaptionedFigure"/>
      </w:pPr>
      <w:r>
        <w:drawing>
          <wp:inline>
            <wp:extent cx="4254500" cy="5803900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s/page-31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5803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Les Ragheurs</w:t>
      </w:r>
    </w:p>
    <w:p>
      <w:pPr>
        <w:pStyle w:val="Corpsdetexte"/>
      </w:pPr>
      <w:r>
        <w:t xml:space="preserve">Terme venant de Ragh Crann-Sleagha (D. «</w:t>
      </w:r>
      <w:r>
        <w:t xml:space="preserve"> </w:t>
      </w:r>
      <w:r>
        <w:rPr>
          <w:iCs/>
          <w:i/>
        </w:rPr>
        <w:t xml:space="preserve">Rangs de Piquiers</w:t>
      </w:r>
      <w:r>
        <w:t xml:space="preserve"> </w:t>
      </w:r>
      <w:r>
        <w:t xml:space="preserve">»). Les descendants au sang moins pur des soldats des premières</w:t>
      </w:r>
      <w:r>
        <w:t xml:space="preserve"> </w:t>
      </w:r>
      <w:r>
        <w:t xml:space="preserve">garnisons núménoréennes et leurs femmes et maîtresses Eriadoriennes ne</w:t>
      </w:r>
      <w:r>
        <w:t xml:space="preserve"> </w:t>
      </w:r>
      <w:r>
        <w:t xml:space="preserve">furent pas les bienvenus à Núménor, c’est pourquoi un grand nombre de</w:t>
      </w:r>
      <w:r>
        <w:t xml:space="preserve"> </w:t>
      </w:r>
      <w:r>
        <w:t xml:space="preserve">ces Tergíl épousèrent la profession de leurs pères et restèrent au</w:t>
      </w:r>
      <w:r>
        <w:t xml:space="preserve"> </w:t>
      </w:r>
      <w:r>
        <w:t xml:space="preserve">Cardolan. Avec les siècles, ils devinrent la principale classe</w:t>
      </w:r>
      <w:r>
        <w:t xml:space="preserve"> </w:t>
      </w:r>
      <w:r>
        <w:t xml:space="preserve">militaire, le cœur des forces armées du Cardolan. Ils adoptèrent aussi</w:t>
      </w:r>
      <w:r>
        <w:t xml:space="preserve"> </w:t>
      </w:r>
      <w:r>
        <w:t xml:space="preserve">l’invective crachée à leur visage par les maraudeurs Dunéens comme un</w:t>
      </w:r>
      <w:r>
        <w:t xml:space="preserve"> </w:t>
      </w:r>
      <w:r>
        <w:t xml:space="preserve">titre honorifique.</w:t>
      </w:r>
    </w:p>
    <w:p>
      <w:pPr>
        <w:pStyle w:val="Corpsdetexte"/>
      </w:pPr>
      <w:r>
        <w:t xml:space="preserve">La fierté professionnelle des Ragheurs est légendaire et, bien qu’en</w:t>
      </w:r>
      <w:r>
        <w:t xml:space="preserve"> </w:t>
      </w:r>
      <w:r>
        <w:t xml:space="preserve">subissant seulement des exercices intensifs, ils devinrent la meilleure</w:t>
      </w:r>
      <w:r>
        <w:t xml:space="preserve"> </w:t>
      </w:r>
      <w:r>
        <w:t xml:space="preserve">unité d’infanterie lourde de tout l’Endor. Du moins, il est peu sage de</w:t>
      </w:r>
      <w:r>
        <w:t xml:space="preserve"> </w:t>
      </w:r>
      <w:r>
        <w:t xml:space="preserve">suggérer le contraire à portée de voix d’un Ragheur. Leurs faits d’armes</w:t>
      </w:r>
      <w:r>
        <w:t xml:space="preserve"> </w:t>
      </w:r>
      <w:r>
        <w:t xml:space="preserve">les plus notables se produisirent lors de la Bataille de Dagorlad en 2A</w:t>
      </w:r>
      <w:r>
        <w:t xml:space="preserve"> </w:t>
      </w:r>
      <w:r>
        <w:t xml:space="preserve">3434 lorsqu’ils tinrent le flanc de l’armée contre une attaque des</w:t>
      </w:r>
      <w:r>
        <w:t xml:space="preserve"> </w:t>
      </w:r>
      <w:r>
        <w:t xml:space="preserve">Mûmakil après la déroute des Elfes Sylvains et lors du Désastre de</w:t>
      </w:r>
      <w:r>
        <w:t xml:space="preserve"> </w:t>
      </w:r>
      <w:r>
        <w:t xml:space="preserve">Cameth Brin en 3A 1217. Les Ragheurs, bien qu’épuisés par une journée de</w:t>
      </w:r>
      <w:r>
        <w:t xml:space="preserve"> </w:t>
      </w:r>
      <w:r>
        <w:t xml:space="preserve">combats désespérés et pris au dépourvus, se rallièrent et se frayèrent</w:t>
      </w:r>
      <w:r>
        <w:t xml:space="preserve"> </w:t>
      </w:r>
      <w:r>
        <w:t xml:space="preserve">un passage parmi les hordes de Gundabad.</w:t>
      </w:r>
    </w:p>
    <w:p>
      <w:pPr>
        <w:pStyle w:val="Corpsdetexte"/>
      </w:pPr>
      <w:r>
        <w:t xml:space="preserve">Les Ragheurs se sont lentement éteints au cours des guerres</w:t>
      </w:r>
      <w:r>
        <w:t xml:space="preserve"> </w:t>
      </w:r>
      <w:r>
        <w:t xml:space="preserve">intestines que se livrèrent les Royaumes Frères avant la venue du</w:t>
      </w:r>
      <w:r>
        <w:t xml:space="preserve"> </w:t>
      </w:r>
      <w:r>
        <w:t xml:space="preserve">Roi-Sorcier. La grande armée réunie au Cardolan fut taillée en pièces</w:t>
      </w:r>
      <w:r>
        <w:t xml:space="preserve"> </w:t>
      </w:r>
      <w:r>
        <w:t xml:space="preserve">lors de la Bataille des Tym Gorthad en 1409. Une petite centaine de</w:t>
      </w:r>
      <w:r>
        <w:t xml:space="preserve"> </w:t>
      </w:r>
      <w:r>
        <w:t xml:space="preserve">combattants a survécu, désormais organisée en l’une des plus craintes et</w:t>
      </w:r>
      <w:r>
        <w:t xml:space="preserve"> </w:t>
      </w:r>
      <w:r>
        <w:t xml:space="preserve">des plus respectées compagnies mercenaires. Les Ragh Crann-Sleagha sont</w:t>
      </w:r>
      <w:r>
        <w:t xml:space="preserve"> </w:t>
      </w:r>
      <w:r>
        <w:t xml:space="preserve">célèbres pour n’avoir jamais dénoncé un contrat en cours.</w:t>
      </w:r>
    </w:p>
    <w:p>
      <w:pPr>
        <w:pStyle w:val="Corpsdetexte"/>
      </w:pPr>
      <w:r>
        <w:t xml:space="preserve">Les Ragheurs survivants se servent encore de l’équipement de leurs</w:t>
      </w:r>
      <w:r>
        <w:t xml:space="preserve"> </w:t>
      </w:r>
      <w:r>
        <w:t xml:space="preserve">ancêtres. Ils portent un haubert de mailles et des bottes à la semelle</w:t>
      </w:r>
      <w:r>
        <w:t xml:space="preserve"> </w:t>
      </w:r>
      <w:r>
        <w:t xml:space="preserve">en acier. Les hommes d’armes portent un armet à visière amovible. L’arme</w:t>
      </w:r>
      <w:r>
        <w:t xml:space="preserve"> </w:t>
      </w:r>
      <w:r>
        <w:t xml:space="preserve">principale est une lourde pique longue de 3,60 m. Comme on peut s’en</w:t>
      </w:r>
      <w:r>
        <w:t xml:space="preserve"> </w:t>
      </w:r>
      <w:r>
        <w:t xml:space="preserve">douter, les Ragheurs évoluent en ordre très serré et se basent sur une</w:t>
      </w:r>
      <w:r>
        <w:t xml:space="preserve"> </w:t>
      </w:r>
      <w:r>
        <w:t xml:space="preserve">charge irrésistible comme attaque et sur leur impénétrable forêt de</w:t>
      </w:r>
      <w:r>
        <w:t xml:space="preserve"> </w:t>
      </w:r>
      <w:r>
        <w:t xml:space="preserve">piques comme défense. En combat rapproché, ils utilisent une courte,</w:t>
      </w:r>
      <w:r>
        <w:t xml:space="preserve"> </w:t>
      </w:r>
      <w:r>
        <w:t xml:space="preserve">lourde et distinctive épée de secours qu’ils appellent d’une manière</w:t>
      </w:r>
      <w:r>
        <w:t xml:space="preserve"> </w:t>
      </w:r>
      <w:r>
        <w:t xml:space="preserve">originale « couteau ».</w:t>
      </w:r>
    </w:p>
    <w:bookmarkEnd w:id="37"/>
    <w:bookmarkStart w:id="38" w:name="la-cavalerie-et-linfanterie-montée"/>
    <w:p>
      <w:pPr>
        <w:pStyle w:val="Titre4"/>
      </w:pPr>
      <w:r>
        <w:t xml:space="preserve">La cavalerie et l’infanterie</w:t>
      </w:r>
      <w:r>
        <w:t xml:space="preserve"> </w:t>
      </w:r>
      <w:r>
        <w:t xml:space="preserve">montée</w:t>
      </w:r>
    </w:p>
    <w:p>
      <w:pPr>
        <w:pStyle w:val="FirstParagraph"/>
      </w:pPr>
      <w:r>
        <w:t xml:space="preserve">Jadis, les seigneurs et hobereaux d’Arnor combattaient à pied aux</w:t>
      </w:r>
      <w:r>
        <w:t xml:space="preserve"> </w:t>
      </w:r>
      <w:r>
        <w:t xml:space="preserve">côtés de leurs sujets. L’entrée en scène de superbes chevaux grâce aux</w:t>
      </w:r>
      <w:r>
        <w:t xml:space="preserve"> </w:t>
      </w:r>
      <w:r>
        <w:t xml:space="preserve">Hommes du Nord fut accueillie avec enthousiasme car la marche était</w:t>
      </w:r>
      <w:r>
        <w:t xml:space="preserve"> </w:t>
      </w:r>
      <w:r>
        <w:t xml:space="preserve">quelque chose d’indigne. La noblesse Dúnadan fut cependant entraînée à</w:t>
      </w:r>
      <w:r>
        <w:t xml:space="preserve"> </w:t>
      </w:r>
      <w:r>
        <w:t xml:space="preserve">combattre comme fantassin, les chevaux étant hors de prix au début.</w:t>
      </w:r>
      <w:r>
        <w:t xml:space="preserve"> </w:t>
      </w:r>
      <w:r>
        <w:t xml:space="preserve">C’est pourquoi la tendance parmi la petite noblesse à protéger son</w:t>
      </w:r>
      <w:r>
        <w:t xml:space="preserve"> </w:t>
      </w:r>
      <w:r>
        <w:t xml:space="preserve">cheval en s’en servant uniquement comme moyen de transport pour gagner</w:t>
      </w:r>
      <w:r>
        <w:t xml:space="preserve"> </w:t>
      </w:r>
      <w:r>
        <w:t xml:space="preserve">le champ de bataille était courante. Seule la haute noblesse pouvait</w:t>
      </w:r>
      <w:r>
        <w:t xml:space="preserve"> </w:t>
      </w:r>
      <w:r>
        <w:t xml:space="preserve">supporter les dépenses en écuries, en nouvel équipement et</w:t>
      </w:r>
      <w:r>
        <w:t xml:space="preserve"> </w:t>
      </w:r>
      <w:r>
        <w:t xml:space="preserve">l’entraînement nécessaires pour combattre montés efficacement.</w:t>
      </w:r>
    </w:p>
    <w:p>
      <w:pPr>
        <w:pStyle w:val="Corpsdetexte"/>
      </w:pPr>
      <w:r>
        <w:t xml:space="preserve">Le Cardolan ne développa jamais une cavalerie lourde qui, en</w:t>
      </w:r>
      <w:r>
        <w:t xml:space="preserve"> </w:t>
      </w:r>
      <w:r>
        <w:t xml:space="preserve">Arthedain et au Gondor, était prépondérante. La petite noblesse</w:t>
      </w:r>
      <w:r>
        <w:t xml:space="preserve"> </w:t>
      </w:r>
      <w:r>
        <w:t xml:space="preserve">utilisait une variété de titres, tels que Roquen (S. «</w:t>
      </w:r>
      <w:r>
        <w:t xml:space="preserve"> </w:t>
      </w:r>
      <w:r>
        <w:rPr>
          <w:iCs/>
          <w:i/>
        </w:rPr>
        <w:t xml:space="preserve">Chevalier</w:t>
      </w:r>
      <w:r>
        <w:t xml:space="preserve"> </w:t>
      </w:r>
      <w:r>
        <w:t xml:space="preserve">»), Ereter (S. «</w:t>
      </w:r>
      <w:r>
        <w:t xml:space="preserve"> </w:t>
      </w:r>
      <w:r>
        <w:rPr>
          <w:iCs/>
          <w:i/>
        </w:rPr>
        <w:t xml:space="preserve">Noble</w:t>
      </w:r>
      <w:r>
        <w:t xml:space="preserve"> </w:t>
      </w:r>
      <w:r>
        <w:t xml:space="preserve">»), Ohtar-Erain (S. «</w:t>
      </w:r>
      <w:r>
        <w:t xml:space="preserve"> </w:t>
      </w:r>
      <w:r>
        <w:rPr>
          <w:iCs/>
          <w:i/>
        </w:rPr>
        <w:t xml:space="preserve">Guerriers Royaux</w:t>
      </w:r>
      <w:r>
        <w:t xml:space="preserve"> </w:t>
      </w:r>
      <w:r>
        <w:t xml:space="preserve">») et Hir Nibin (S. «</w:t>
      </w:r>
      <w:r>
        <w:t xml:space="preserve"> </w:t>
      </w:r>
      <w:r>
        <w:rPr>
          <w:iCs/>
          <w:i/>
        </w:rPr>
        <w:t xml:space="preserve">Baronnet</w:t>
      </w:r>
      <w:r>
        <w:t xml:space="preserve"> </w:t>
      </w:r>
      <w:r>
        <w:t xml:space="preserve">»).</w:t>
      </w:r>
      <w:r>
        <w:t xml:space="preserve"> </w:t>
      </w:r>
      <w:r>
        <w:t xml:space="preserve">Les Dúnedain montés d’une armée servaient généralement de force de</w:t>
      </w:r>
      <w:r>
        <w:t xml:space="preserve"> </w:t>
      </w:r>
      <w:r>
        <w:t xml:space="preserve">frappe. Leur équipement variait toujours mais comprenait généralement un</w:t>
      </w:r>
      <w:r>
        <w:t xml:space="preserve"> </w:t>
      </w:r>
      <w:r>
        <w:t xml:space="preserve">bouclier, une épée large et un arc.</w:t>
      </w:r>
    </w:p>
    <w:p>
      <w:pPr>
        <w:pStyle w:val="Corpsdetexte"/>
      </w:pPr>
      <w:r>
        <w:t xml:space="preserve">La petite noblesse des Dúnedain subit de fortes pertes au moins aussi</w:t>
      </w:r>
      <w:r>
        <w:t xml:space="preserve"> </w:t>
      </w:r>
      <w:r>
        <w:t xml:space="preserve">importantes que les Ragheurs au cours de nombreuses guerres au Cardolan.</w:t>
      </w:r>
      <w:r>
        <w:t xml:space="preserve"> </w:t>
      </w:r>
      <w:r>
        <w:t xml:space="preserve">Ceux qui restèrent eurent tendance à mener leurs troupes à cheval. Il</w:t>
      </w:r>
      <w:r>
        <w:t xml:space="preserve"> </w:t>
      </w:r>
      <w:r>
        <w:t xml:space="preserve">n’en existe plus suffisamment pour former une unité d’infanterie montée</w:t>
      </w:r>
      <w:r>
        <w:t xml:space="preserve"> </w:t>
      </w:r>
      <w:r>
        <w:t xml:space="preserve">comme autrefois. Ce qu’il reste seulement de ce système, c’est la</w:t>
      </w:r>
      <w:r>
        <w:t xml:space="preserve"> </w:t>
      </w:r>
      <w:r>
        <w:t xml:space="preserve">compagnie mercenaire connue sous le nom de Cruaidh Maraich (D. «</w:t>
      </w:r>
      <w:r>
        <w:t xml:space="preserve"> </w:t>
      </w:r>
      <w:r>
        <w:rPr>
          <w:iCs/>
          <w:i/>
        </w:rPr>
        <w:t xml:space="preserve">Cavaliers d’Acier</w:t>
      </w:r>
      <w:r>
        <w:t xml:space="preserve"> </w:t>
      </w:r>
      <w:r>
        <w:t xml:space="preserve">»). Ce sont en fait les héritiers des exilés</w:t>
      </w:r>
      <w:r>
        <w:t xml:space="preserve"> </w:t>
      </w:r>
      <w:r>
        <w:t xml:space="preserve">Rhudauriens qui entrèrent au Gondor au quatorzième siècle et qui</w:t>
      </w:r>
      <w:r>
        <w:t xml:space="preserve"> </w:t>
      </w:r>
      <w:r>
        <w:t xml:space="preserve">utilisent l’inhabituelle pratique Rhudaurienne qui voit les serviteurs</w:t>
      </w:r>
      <w:r>
        <w:t xml:space="preserve"> </w:t>
      </w:r>
      <w:r>
        <w:t xml:space="preserve">du chevalier l’accompagner au combat suspendus à ses étriers.</w:t>
      </w:r>
    </w:p>
    <w:bookmarkEnd w:id="38"/>
    <w:bookmarkStart w:id="39" w:name="la-milice"/>
    <w:p>
      <w:pPr>
        <w:pStyle w:val="Titre4"/>
      </w:pPr>
      <w:r>
        <w:t xml:space="preserve">La milice</w:t>
      </w:r>
    </w:p>
    <w:p>
      <w:pPr>
        <w:pStyle w:val="FirstParagraph"/>
      </w:pPr>
      <w:r>
        <w:t xml:space="preserve">D’après la loi, tous les hommes de plus de quatorze ans doivent</w:t>
      </w:r>
      <w:r>
        <w:t xml:space="preserve"> </w:t>
      </w:r>
      <w:r>
        <w:t xml:space="preserve">effectuer leur service militaire lorsque leur Prince le demande.</w:t>
      </w:r>
      <w:r>
        <w:t xml:space="preserve"> </w:t>
      </w:r>
      <w:r>
        <w:t xml:space="preserve">L’amendement à cette loi - tous les hommes doivent fournir leurs propres</w:t>
      </w:r>
      <w:r>
        <w:t xml:space="preserve"> </w:t>
      </w:r>
      <w:r>
        <w:t xml:space="preserve">armes - est obéi au pied de la lettre ; néanmoins, les Princes les plus</w:t>
      </w:r>
      <w:r>
        <w:t xml:space="preserve"> </w:t>
      </w:r>
      <w:r>
        <w:t xml:space="preserve">populaires furent heureux de pouvoir lever un quart des troupes parmi</w:t>
      </w:r>
      <w:r>
        <w:t xml:space="preserve"> </w:t>
      </w:r>
      <w:r>
        <w:t xml:space="preserve">les individualistes gens du commun du Cardolan. Dans le Cardolan</w:t>
      </w:r>
      <w:r>
        <w:t xml:space="preserve"> </w:t>
      </w:r>
      <w:r>
        <w:t xml:space="preserve">contemporain, les Princes s’estiment heureux s’ils peuvent lever la</w:t>
      </w:r>
      <w:r>
        <w:t xml:space="preserve"> </w:t>
      </w:r>
      <w:r>
        <w:t xml:space="preserve">moitié de ce pourcentage.</w:t>
      </w:r>
    </w:p>
    <w:p>
      <w:pPr>
        <w:pStyle w:val="Corpsdetexte"/>
      </w:pPr>
      <w:r>
        <w:t xml:space="preserve">Lorsque le Roi Thorondur organisa son nouveau royaume, il connaissait</w:t>
      </w:r>
      <w:r>
        <w:t xml:space="preserve"> </w:t>
      </w:r>
      <w:r>
        <w:t xml:space="preserve">pertinemment bien la déficience principale de ses armées : ni les</w:t>
      </w:r>
      <w:r>
        <w:t xml:space="preserve"> </w:t>
      </w:r>
      <w:r>
        <w:t xml:space="preserve">Ragheurs, ni les Requain n’avaient d’armes de jet. Il chercha à combler</w:t>
      </w:r>
      <w:r>
        <w:t xml:space="preserve"> </w:t>
      </w:r>
      <w:r>
        <w:t xml:space="preserve">cette lacune en créant une force organisée, la Milice, pour renforcer</w:t>
      </w:r>
      <w:r>
        <w:t xml:space="preserve"> </w:t>
      </w:r>
      <w:r>
        <w:t xml:space="preserve">les levées d’hommes en bonne santé. Chacun de ses membres était équipé</w:t>
      </w:r>
      <w:r>
        <w:t xml:space="preserve"> </w:t>
      </w:r>
      <w:r>
        <w:t xml:space="preserve">d’un arc long, d’une armure en cuir et d’un casque. Les compagnies ainsi</w:t>
      </w:r>
      <w:r>
        <w:t xml:space="preserve"> </w:t>
      </w:r>
      <w:r>
        <w:t xml:space="preserve">formées qui paradaient lors des Foires qui accompagnaient les trois</w:t>
      </w:r>
      <w:r>
        <w:t xml:space="preserve"> </w:t>
      </w:r>
      <w:r>
        <w:t xml:space="preserve">Grands Festivals étaient payées et elles furent plus tard récompensées</w:t>
      </w:r>
      <w:r>
        <w:t xml:space="preserve"> </w:t>
      </w:r>
      <w:r>
        <w:t xml:space="preserve">comme gagnantes des compétitions de parades et de tir à l’arc. La Milice</w:t>
      </w:r>
      <w:r>
        <w:t xml:space="preserve"> </w:t>
      </w:r>
      <w:r>
        <w:t xml:space="preserve">était sous les ordres de son Prince mais était payée par le Roi ; cela</w:t>
      </w:r>
      <w:r>
        <w:t xml:space="preserve"> </w:t>
      </w:r>
      <w:r>
        <w:t xml:space="preserve">contribua grandement au succès de l’institution. Malheureusement, le</w:t>
      </w:r>
      <w:r>
        <w:t xml:space="preserve"> </w:t>
      </w:r>
      <w:r>
        <w:t xml:space="preserve">Trésor Royal ne put supporter ces dépenses après la Période des</w:t>
      </w:r>
      <w:r>
        <w:t xml:space="preserve"> </w:t>
      </w:r>
      <w:r>
        <w:t xml:space="preserve">Troubles. Certains Princes continuèrent à l’entretenir par leurs propres</w:t>
      </w:r>
      <w:r>
        <w:t xml:space="preserve"> </w:t>
      </w:r>
      <w:r>
        <w:t xml:space="preserve">fonds mais la dernière Milice - de Calantir - fut dissoute durant les</w:t>
      </w:r>
      <w:r>
        <w:t xml:space="preserve"> </w:t>
      </w:r>
      <w:r>
        <w:t xml:space="preserve">Années Pestilentielles.</w:t>
      </w:r>
    </w:p>
    <w:p>
      <w:pPr>
        <w:pStyle w:val="Corpsdetexte"/>
      </w:pPr>
      <w:r>
        <w:t xml:space="preserve">La milice actuelle, synonyme de la levée d’antan, est au mieux une</w:t>
      </w:r>
      <w:r>
        <w:t xml:space="preserve"> </w:t>
      </w:r>
      <w:r>
        <w:t xml:space="preserve">populace armée, ne servant à rien en cas de combat. Elle est mieux</w:t>
      </w:r>
      <w:r>
        <w:t xml:space="preserve"> </w:t>
      </w:r>
      <w:r>
        <w:t xml:space="preserve">utilisée comme muscles dans les travaux de siège et pour dévaster la</w:t>
      </w:r>
      <w:r>
        <w:t xml:space="preserve"> </w:t>
      </w:r>
      <w:r>
        <w:t xml:space="preserve">campagne. Même lors de graves conflits, les Princes cessent d’en</w:t>
      </w:r>
      <w:r>
        <w:t xml:space="preserve"> </w:t>
      </w:r>
      <w:r>
        <w:t xml:space="preserve">recruter dès qu’elle atteint une force de mille hommes.</w:t>
      </w:r>
    </w:p>
    <w:bookmarkEnd w:id="39"/>
    <w:bookmarkStart w:id="40" w:name="Xe420e2ebe79f2fa1ff8295f647cf525c92a5c30"/>
    <w:p>
      <w:pPr>
        <w:pStyle w:val="Titre4"/>
      </w:pPr>
      <w:r>
        <w:t xml:space="preserve">Les bandes en</w:t>
      </w:r>
      <w:r>
        <w:t xml:space="preserve"> </w:t>
      </w:r>
      <w:r>
        <w:t xml:space="preserve">guerre des tribus et des clans</w:t>
      </w:r>
    </w:p>
    <w:p>
      <w:pPr>
        <w:pStyle w:val="FirstParagraph"/>
      </w:pPr>
      <w:r>
        <w:t xml:space="preserve">Les combattants des tribus Dunéennes, du Cardolan ou d’ailleurs font</w:t>
      </w:r>
      <w:r>
        <w:t xml:space="preserve"> </w:t>
      </w:r>
      <w:r>
        <w:t xml:space="preserve">partie des quelques facteurs militaires ayant à peine changé avec le</w:t>
      </w:r>
      <w:r>
        <w:t xml:space="preserve"> </w:t>
      </w:r>
      <w:r>
        <w:t xml:space="preserve">temps. La tribu moyenne peut mobiliser environ 200 combattants, le quart</w:t>
      </w:r>
      <w:r>
        <w:t xml:space="preserve"> </w:t>
      </w:r>
      <w:r>
        <w:t xml:space="preserve">d’entre eux sont expérimentés et portent donc une armure en cuir souple.</w:t>
      </w:r>
      <w:r>
        <w:t xml:space="preserve"> </w:t>
      </w:r>
      <w:r>
        <w:t xml:space="preserve">Les combattants Dunéens se battent avec une lance de fantassin et un</w:t>
      </w:r>
      <w:r>
        <w:t xml:space="preserve"> </w:t>
      </w:r>
      <w:r>
        <w:t xml:space="preserve">grand bouclier en cuir. Ils se servent aussi d’un gourdin de jet,</w:t>
      </w:r>
      <w:r>
        <w:t xml:space="preserve"> </w:t>
      </w:r>
      <w:r>
        <w:t xml:space="preserve">notoirement inefficace, appelé un Weeb. Les membres des tribus essaient</w:t>
      </w:r>
      <w:r>
        <w:t xml:space="preserve"> </w:t>
      </w:r>
      <w:r>
        <w:t xml:space="preserve">normalement de se servir de leur grand nombre pour encercler leurs</w:t>
      </w:r>
      <w:r>
        <w:t xml:space="preserve"> </w:t>
      </w:r>
      <w:r>
        <w:t xml:space="preserve">ennemis ; contre une force stable et plus avancée techniquement, c’est</w:t>
      </w:r>
      <w:r>
        <w:t xml:space="preserve"> </w:t>
      </w:r>
      <w:r>
        <w:t xml:space="preserve">généralement un suicide mais aucune idée meilleure ne les a encore</w:t>
      </w:r>
      <w:r>
        <w:t xml:space="preserve"> </w:t>
      </w:r>
      <w:r>
        <w:t xml:space="preserve">frappés.</w:t>
      </w:r>
    </w:p>
    <w:p>
      <w:pPr>
        <w:pStyle w:val="Corpsdetexte"/>
      </w:pPr>
      <w:r>
        <w:t xml:space="preserve">Les clans du Saralainn, lorsqu’ils sont suffisamment fous et/ ou</w:t>
      </w:r>
      <w:r>
        <w:t xml:space="preserve"> </w:t>
      </w:r>
      <w:r>
        <w:t xml:space="preserve">saouls pour ne pas considérer la guerre comme un jeu dangereux mais</w:t>
      </w:r>
      <w:r>
        <w:t xml:space="preserve"> </w:t>
      </w:r>
      <w:r>
        <w:t xml:space="preserve">amusant, ne font pas dans la dentelle. Leur tactique standard est de se</w:t>
      </w:r>
      <w:r>
        <w:t xml:space="preserve"> </w:t>
      </w:r>
      <w:r>
        <w:t xml:space="preserve">ruer comme des fous directement sur l’ennemi pour l’abattre de leurs</w:t>
      </w:r>
      <w:r>
        <w:t xml:space="preserve"> </w:t>
      </w:r>
      <w:r>
        <w:t xml:space="preserve">redoutables haches d’armes, dont ils se servent dans le plus grand</w:t>
      </w:r>
      <w:r>
        <w:t xml:space="preserve"> </w:t>
      </w:r>
      <w:r>
        <w:t xml:space="preserve">abandon. Les combattants les plus expérimentés ont évolué vers l’épée à</w:t>
      </w:r>
      <w:r>
        <w:t xml:space="preserve"> </w:t>
      </w:r>
      <w:r>
        <w:t xml:space="preserve">deux mains ; les plus grosses sont généralement préférées. Un clan moyen</w:t>
      </w:r>
      <w:r>
        <w:t xml:space="preserve"> </w:t>
      </w:r>
      <w:r>
        <w:t xml:space="preserve">peut mobiliser environ 120 combattants.</w:t>
      </w:r>
    </w:p>
    <w:bookmarkEnd w:id="40"/>
    <w:bookmarkStart w:id="41" w:name="les-mercenaires"/>
    <w:p>
      <w:pPr>
        <w:pStyle w:val="Titre4"/>
      </w:pPr>
      <w:r>
        <w:t xml:space="preserve">Les mercenaires</w:t>
      </w:r>
    </w:p>
    <w:p>
      <w:pPr>
        <w:pStyle w:val="FirstParagraph"/>
      </w:pPr>
      <w:r>
        <w:t xml:space="preserve">Le Cardolan a l’ancienne et l’honorable tradition d’utiliser des</w:t>
      </w:r>
      <w:r>
        <w:t xml:space="preserve"> </w:t>
      </w:r>
      <w:r>
        <w:t xml:space="preserve">soldats étrangers, pratique datant des bandes de Dunlendings qui</w:t>
      </w:r>
      <w:r>
        <w:t xml:space="preserve"> </w:t>
      </w:r>
      <w:r>
        <w:t xml:space="preserve">servaient les Núménoréens au cours des guerres contre les Eriadoriens.</w:t>
      </w:r>
      <w:r>
        <w:t xml:space="preserve"> </w:t>
      </w:r>
      <w:r>
        <w:t xml:space="preserve">Les guerres perpétuelles et la faible population ont continué de créer</w:t>
      </w:r>
      <w:r>
        <w:t xml:space="preserve"> </w:t>
      </w:r>
      <w:r>
        <w:t xml:space="preserve">une demande et les braves et les téméraires constituent une mine de</w:t>
      </w:r>
      <w:r>
        <w:t xml:space="preserve"> </w:t>
      </w:r>
      <w:r>
        <w:t xml:space="preserve">volontaires.</w:t>
      </w:r>
    </w:p>
    <w:p>
      <w:pPr>
        <w:pStyle w:val="Corpsdetexte"/>
      </w:pPr>
      <w:r>
        <w:t xml:space="preserve">L’Âge d’Or des Mercenaires dura de 1050, lorsque les Royaumes Frères</w:t>
      </w:r>
      <w:r>
        <w:t xml:space="preserve"> </w:t>
      </w:r>
      <w:r>
        <w:t xml:space="preserve">fourbirent leurs armes pour leur première guerre, à 1409, quand l’Armée</w:t>
      </w:r>
      <w:r>
        <w:t xml:space="preserve"> </w:t>
      </w:r>
      <w:r>
        <w:t xml:space="preserve">du Cardolan se désintégra au cours de la Bataille des Tym Gorthad. Le</w:t>
      </w:r>
      <w:r>
        <w:t xml:space="preserve"> </w:t>
      </w:r>
      <w:r>
        <w:t xml:space="preserve">Cardolan compte sur les Hommes du Nord du Rhovanion qui servent</w:t>
      </w:r>
      <w:r>
        <w:t xml:space="preserve"> </w:t>
      </w:r>
      <w:r>
        <w:t xml:space="preserve">principalement de cavalerie moyenne et sur les tribus Dunéennes</w:t>
      </w:r>
      <w:r>
        <w:t xml:space="preserve"> </w:t>
      </w:r>
      <w:r>
        <w:t xml:space="preserve">d’Enedwaith qui servent de « chair à canon ». Ils étaient la réponse à</w:t>
      </w:r>
      <w:r>
        <w:t xml:space="preserve"> </w:t>
      </w:r>
      <w:r>
        <w:t xml:space="preserve">la cavalerie légère des Easterlings et à l’infanterie orque qui</w:t>
      </w:r>
      <w:r>
        <w:t xml:space="preserve"> </w:t>
      </w:r>
      <w:r>
        <w:t xml:space="preserve">servaient le Rhudaur et qui serviront l’Angmar peu de temps après. Les</w:t>
      </w:r>
      <w:r>
        <w:t xml:space="preserve"> </w:t>
      </w:r>
      <w:r>
        <w:t xml:space="preserve">Hommes du Nord étaient particulièrement appréciés et nombreux furent-ils</w:t>
      </w:r>
      <w:r>
        <w:t xml:space="preserve"> </w:t>
      </w:r>
      <w:r>
        <w:t xml:space="preserve">à avoir été persuadés de s’installer au Cardolan oriental. Leurs cinq</w:t>
      </w:r>
      <w:r>
        <w:t xml:space="preserve"> </w:t>
      </w:r>
      <w:r>
        <w:t xml:space="preserve">Buhrs (R. «</w:t>
      </w:r>
      <w:r>
        <w:t xml:space="preserve"> </w:t>
      </w:r>
      <w:r>
        <w:rPr>
          <w:iCs/>
          <w:i/>
        </w:rPr>
        <w:t xml:space="preserve">Fort/Villes du Haut de la Colline</w:t>
      </w:r>
      <w:r>
        <w:t xml:space="preserve"> </w:t>
      </w:r>
      <w:r>
        <w:t xml:space="preserve">») le long de la</w:t>
      </w:r>
      <w:r>
        <w:t xml:space="preserve"> </w:t>
      </w:r>
      <w:r>
        <w:t xml:space="preserve">Nen-i-Sûl délimitèrent la frontière nord-est du Cardolan pendant de</w:t>
      </w:r>
      <w:r>
        <w:t xml:space="preserve"> </w:t>
      </w:r>
      <w:r>
        <w:t xml:space="preserve">longues années. Depuis le déclin du Royaume, la plupart des Hommes du</w:t>
      </w:r>
      <w:r>
        <w:t xml:space="preserve"> </w:t>
      </w:r>
      <w:r>
        <w:t xml:space="preserve">Nord ont migré vers leurs ancestrales demeures, à l’exception d’un grand</w:t>
      </w:r>
      <w:r>
        <w:t xml:space="preserve"> </w:t>
      </w:r>
      <w:r>
        <w:t xml:space="preserve">nombre resté au Feotar.</w:t>
      </w:r>
    </w:p>
    <w:bookmarkEnd w:id="41"/>
    <w:bookmarkEnd w:id="42"/>
    <w:bookmarkStart w:id="46" w:name="les-compagnies-mercenaires"/>
    <w:p>
      <w:pPr>
        <w:pStyle w:val="Titre3"/>
      </w:pPr>
      <w:r>
        <w:t xml:space="preserve">6.22 Les compagnies mercenaires</w:t>
      </w:r>
    </w:p>
    <w:p>
      <w:pPr>
        <w:pStyle w:val="CaptionedFigure"/>
      </w:pPr>
      <w:r>
        <w:drawing>
          <wp:inline>
            <wp:extent cx="4432300" cy="6197600"/>
            <wp:effectExtent b="0" l="0" r="0" t="0"/>
            <wp:docPr descr="" title="" id="44" name="Picture"/>
            <a:graphic>
              <a:graphicData uri="http://schemas.openxmlformats.org/drawingml/2006/picture">
                <pic:pic>
                  <pic:nvPicPr>
                    <pic:cNvPr descr="images/page-33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6197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Braegil</w:t>
      </w:r>
    </w:p>
    <w:p>
      <w:pPr>
        <w:pStyle w:val="Corpsdetexte"/>
      </w:pPr>
      <w:r>
        <w:t xml:space="preserve">L’Âge d’Argent des Mercenaires a commencé, dit-on, en 1459 lorsque</w:t>
      </w:r>
      <w:r>
        <w:t xml:space="preserve"> </w:t>
      </w:r>
      <w:r>
        <w:t xml:space="preserve">les Ragheurs restants ont assiégé Daeron Feotar, le premier Canotar,</w:t>
      </w:r>
      <w:r>
        <w:t xml:space="preserve"> </w:t>
      </w:r>
      <w:r>
        <w:t xml:space="preserve">afin d’obtenir leur paye. Le succès de cette rébellion conduisit de</w:t>
      </w:r>
      <w:r>
        <w:t xml:space="preserve"> </w:t>
      </w:r>
      <w:r>
        <w:t xml:space="preserve">nombreux soldats de métier du Cardolan (il n’en restait qu’un peu moins</w:t>
      </w:r>
      <w:r>
        <w:t xml:space="preserve"> </w:t>
      </w:r>
      <w:r>
        <w:t xml:space="preserve">d’un millier) à remarquer qu’un Prince se devait de capturer des forts</w:t>
      </w:r>
      <w:r>
        <w:t xml:space="preserve"> </w:t>
      </w:r>
      <w:r>
        <w:t xml:space="preserve">s’il voulait remporter des victoires. Comme ils étaient la seule force</w:t>
      </w:r>
      <w:r>
        <w:t xml:space="preserve"> </w:t>
      </w:r>
      <w:r>
        <w:t xml:space="preserve">formée dans ce but, les Ragheurs et quelques nobles sans terre se</w:t>
      </w:r>
      <w:r>
        <w:t xml:space="preserve"> </w:t>
      </w:r>
      <w:r>
        <w:t xml:space="preserve">regroupèrent en compagnies, vaguement basées sur les guildes de Tharbad</w:t>
      </w:r>
      <w:r>
        <w:t xml:space="preserve"> </w:t>
      </w:r>
      <w:r>
        <w:t xml:space="preserve">et vendant leurs services au plus offrant. Ce processus a souvent été</w:t>
      </w:r>
      <w:r>
        <w:t xml:space="preserve"> </w:t>
      </w:r>
      <w:r>
        <w:t xml:space="preserve">imité mais la réussite des compagnies d’origine n’a jamais été</w:t>
      </w:r>
      <w:r>
        <w:t xml:space="preserve"> </w:t>
      </w:r>
      <w:r>
        <w:t xml:space="preserve">égalée.</w:t>
      </w:r>
    </w:p>
    <w:p>
      <w:pPr>
        <w:pStyle w:val="Corpsdetexte"/>
      </w:pPr>
      <w:r>
        <w:t xml:space="preserve">Quatre grandes compagnies mercenaires sont actuellement en activité</w:t>
      </w:r>
      <w:r>
        <w:t xml:space="preserve"> </w:t>
      </w:r>
      <w:r>
        <w:t xml:space="preserve">au Cardolan ; le pouvoir et l’influence de leur Capitaine rivalisent</w:t>
      </w:r>
      <w:r>
        <w:t xml:space="preserve"> </w:t>
      </w:r>
      <w:r>
        <w:t xml:space="preserve">presque avec ceux des Princes mineurs. Les Ragh Crann-Sleagha, les</w:t>
      </w:r>
      <w:r>
        <w:t xml:space="preserve"> </w:t>
      </w:r>
      <w:r>
        <w:t xml:space="preserve">survivants de la classe militaire targil, constituent la compagnie</w:t>
      </w:r>
      <w:r>
        <w:t xml:space="preserve"> </w:t>
      </w:r>
      <w:r>
        <w:t xml:space="preserve">principale ; la deuxième, les Cruaidh Maraich, est à peine moins</w:t>
      </w:r>
      <w:r>
        <w:t xml:space="preserve"> </w:t>
      </w:r>
      <w:r>
        <w:t xml:space="preserve">puissante ; ensuite, viennent les Troich-Armchleasah (D. «</w:t>
      </w:r>
      <w:r>
        <w:t xml:space="preserve"> </w:t>
      </w:r>
      <w:r>
        <w:rPr>
          <w:iCs/>
          <w:i/>
        </w:rPr>
        <w:t xml:space="preserve">Combattants Nains</w:t>
      </w:r>
      <w:r>
        <w:t xml:space="preserve"> </w:t>
      </w:r>
      <w:r>
        <w:t xml:space="preserve">»), une force d’armes combinées bâtie autour</w:t>
      </w:r>
      <w:r>
        <w:t xml:space="preserve"> </w:t>
      </w:r>
      <w:r>
        <w:t xml:space="preserve">d’un noyau de robustes Nains ; enfin les Forak-Eiginn, les Violateurs de</w:t>
      </w:r>
      <w:r>
        <w:t xml:space="preserve"> </w:t>
      </w:r>
      <w:r>
        <w:t xml:space="preserve">Forak. On a un petit aperçu des profondeurs dans lesquelles le Cardolan</w:t>
      </w:r>
      <w:r>
        <w:t xml:space="preserve"> </w:t>
      </w:r>
      <w:r>
        <w:t xml:space="preserve">a sombré car Forak, un Semi-Orque, présente un certain intérêt dans la</w:t>
      </w:r>
      <w:r>
        <w:t xml:space="preserve"> </w:t>
      </w:r>
      <w:r>
        <w:t xml:space="preserve">mesure où la plupart des Princes sont intéressés par ses services,</w:t>
      </w:r>
      <w:r>
        <w:t xml:space="preserve"> </w:t>
      </w:r>
      <w:r>
        <w:t xml:space="preserve">qu’ils l’aiment ou non. Peu font confiance à Forak malgré ses succès. Il</w:t>
      </w:r>
      <w:r>
        <w:t xml:space="preserve"> </w:t>
      </w:r>
      <w:r>
        <w:t xml:space="preserve">est un mal nécessaire dans ce pays et ses hommes sont des sapeurs très</w:t>
      </w:r>
      <w:r>
        <w:t xml:space="preserve"> </w:t>
      </w:r>
      <w:r>
        <w:t xml:space="preserve">compétents.</w:t>
      </w:r>
    </w:p>
    <w:bookmarkEnd w:id="46"/>
    <w:bookmarkEnd w:id="47"/>
    <w:bookmarkStart w:id="51" w:name="la-situation-politique"/>
    <w:p>
      <w:pPr>
        <w:pStyle w:val="Titre2"/>
      </w:pPr>
      <w:r>
        <w:t xml:space="preserve">6.3 La situation politique</w:t>
      </w:r>
    </w:p>
    <w:p>
      <w:pPr>
        <w:pStyle w:val="FirstParagraph"/>
      </w:pPr>
      <w:r>
        <w:t xml:space="preserve">Les Princes du Cardolan peuvent être grossièrement regroupés en trois</w:t>
      </w:r>
      <w:r>
        <w:t xml:space="preserve"> </w:t>
      </w:r>
      <w:r>
        <w:t xml:space="preserve">factions plus ou moins permanentes, bien que les membres de chaque camp</w:t>
      </w:r>
      <w:r>
        <w:t xml:space="preserve"> </w:t>
      </w:r>
      <w:r>
        <w:t xml:space="preserve">changent fréquemment et souvent très rapidement. La faction</w:t>
      </w:r>
      <w:r>
        <w:t xml:space="preserve"> </w:t>
      </w:r>
      <w:r>
        <w:t xml:space="preserve">pro-Arthedain, les Arthedainendili, a tendance à considérer le Grand Roi</w:t>
      </w:r>
      <w:r>
        <w:t xml:space="preserve"> </w:t>
      </w:r>
      <w:r>
        <w:t xml:space="preserve">de Fornost Erain comme l’autorité traditionnelle, dont la coopération</w:t>
      </w:r>
      <w:r>
        <w:t xml:space="preserve"> </w:t>
      </w:r>
      <w:r>
        <w:t xml:space="preserve">est requise pour mener toute restauration de l’ordre au Cardolan. Les</w:t>
      </w:r>
      <w:r>
        <w:t xml:space="preserve"> </w:t>
      </w:r>
      <w:r>
        <w:t xml:space="preserve">Gondorendili (S. «</w:t>
      </w:r>
      <w:r>
        <w:t xml:space="preserve"> </w:t>
      </w:r>
      <w:r>
        <w:rPr>
          <w:iCs/>
          <w:i/>
        </w:rPr>
        <w:t xml:space="preserve">Amoureux du Gondor</w:t>
      </w:r>
      <w:r>
        <w:t xml:space="preserve"> </w:t>
      </w:r>
      <w:r>
        <w:t xml:space="preserve">») prétendent que le Roi</w:t>
      </w:r>
      <w:r>
        <w:t xml:space="preserve"> </w:t>
      </w:r>
      <w:r>
        <w:t xml:space="preserve">du Gondor est la seule personne ayant suffisamment de pouvoir pour</w:t>
      </w:r>
      <w:r>
        <w:t xml:space="preserve"> </w:t>
      </w:r>
      <w:r>
        <w:t xml:space="preserve">reconstruire le pays. Les Indépendants s’accordent à penser que la</w:t>
      </w:r>
      <w:r>
        <w:t xml:space="preserve"> </w:t>
      </w:r>
      <w:r>
        <w:t xml:space="preserve">situation actuelle est grave mais ne voient aucune raison d’y impliquer</w:t>
      </w:r>
      <w:r>
        <w:t xml:space="preserve"> </w:t>
      </w:r>
      <w:r>
        <w:t xml:space="preserve">des étrangers. Ce sont les positions tout le temps tenues en public.</w:t>
      </w:r>
      <w:r>
        <w:t xml:space="preserve"> </w:t>
      </w:r>
      <w:r>
        <w:t xml:space="preserve">Chaque Prince, sauf peut-être Pelendur Hir Tym Gorthad (largement occupé</w:t>
      </w:r>
      <w:r>
        <w:t xml:space="preserve"> </w:t>
      </w:r>
      <w:r>
        <w:t xml:space="preserve">avec ses propres terres), considère la réunification du Cardolan comme</w:t>
      </w:r>
      <w:r>
        <w:t xml:space="preserve"> </w:t>
      </w:r>
      <w:r>
        <w:t xml:space="preserve">un processus qu’il pourra gérer et qui lui rapportera. Dans</w:t>
      </w:r>
      <w:r>
        <w:t xml:space="preserve"> </w:t>
      </w:r>
      <w:r>
        <w:t xml:space="preserve">l’après-guerre des Années Pestilentielles, l’intrigue est plutôt monnaie</w:t>
      </w:r>
      <w:r>
        <w:t xml:space="preserve"> </w:t>
      </w:r>
      <w:r>
        <w:t xml:space="preserve">courante et la situation politique est explosive.</w:t>
      </w:r>
    </w:p>
    <w:bookmarkStart w:id="48" w:name="la-politique-au-minhiriath"/>
    <w:p>
      <w:pPr>
        <w:pStyle w:val="Titre4"/>
      </w:pPr>
      <w:r>
        <w:t xml:space="preserve">La politique au Minhiriath</w:t>
      </w:r>
    </w:p>
    <w:p>
      <w:pPr>
        <w:pStyle w:val="FirstParagraph"/>
      </w:pPr>
      <w:r>
        <w:t xml:space="preserve">La situation politique actuelle au Minhiriath fait état de la</w:t>
      </w:r>
      <w:r>
        <w:t xml:space="preserve"> </w:t>
      </w:r>
      <w:r>
        <w:t xml:space="preserve">complexité considérée comme normale au Cardolan. Echorion Hir Girithlin</w:t>
      </w:r>
      <w:r>
        <w:t xml:space="preserve"> </w:t>
      </w:r>
      <w:r>
        <w:t xml:space="preserve">est probablement le meilleur prétendant au trône vacant du Cardolan et</w:t>
      </w:r>
      <w:r>
        <w:t xml:space="preserve"> </w:t>
      </w:r>
      <w:r>
        <w:t xml:space="preserve">le Girithlin a toujours été traditionnellement indépendant. Néanmoins,</w:t>
      </w:r>
      <w:r>
        <w:t xml:space="preserve"> </w:t>
      </w:r>
      <w:r>
        <w:t xml:space="preserve">les revenus de l’ambre diminuant ont convaincu Echorion, ou son régent</w:t>
      </w:r>
      <w:r>
        <w:t xml:space="preserve"> </w:t>
      </w:r>
      <w:r>
        <w:t xml:space="preserve">et oncle Eärnil, qu’il est temps de jouer l’attente. Il n’arrête pas de</w:t>
      </w:r>
      <w:r>
        <w:t xml:space="preserve"> </w:t>
      </w:r>
      <w:r>
        <w:t xml:space="preserve">clamer son soutien au Roi Argeleb II d’Arthedain. Eärnil fournit la plus</w:t>
      </w:r>
      <w:r>
        <w:t xml:space="preserve"> </w:t>
      </w:r>
      <w:r>
        <w:t xml:space="preserve">grande partie des fonds nécessaires aux Ragh Crann-Sleagha pour qu’ils</w:t>
      </w:r>
      <w:r>
        <w:t xml:space="preserve"> </w:t>
      </w:r>
      <w:r>
        <w:t xml:space="preserve">servent le Roi Lanaigh du Saralainn dans une campagne contre le Seigneur</w:t>
      </w:r>
      <w:r>
        <w:t xml:space="preserve"> </w:t>
      </w:r>
      <w:r>
        <w:t xml:space="preserve">de Guerre.</w:t>
      </w:r>
    </w:p>
    <w:p>
      <w:pPr>
        <w:pStyle w:val="Corpsdetexte"/>
      </w:pPr>
      <w:r>
        <w:t xml:space="preserve">Actuellement, les mercenaires ne font rien contre le Seigneur de</w:t>
      </w:r>
      <w:r>
        <w:t xml:space="preserve"> </w:t>
      </w:r>
      <w:r>
        <w:t xml:space="preserve">Guerre mais se préparent plutôt à subir une expédition attendue des</w:t>
      </w:r>
      <w:r>
        <w:t xml:space="preserve"> </w:t>
      </w:r>
      <w:r>
        <w:t xml:space="preserve">Arthedain. Ce secret est la seule raison de ces subsides. Lanaigh,</w:t>
      </w:r>
      <w:r>
        <w:t xml:space="preserve"> </w:t>
      </w:r>
      <w:r>
        <w:t xml:space="preserve">héritier illégitime d’un usurpateur, a le moins à gagner dans une</w:t>
      </w:r>
      <w:r>
        <w:t xml:space="preserve"> </w:t>
      </w:r>
      <w:r>
        <w:t xml:space="preserve">restauration Dúnadan. Il est très inquiet de l’agitation provoquée par</w:t>
      </w:r>
      <w:r>
        <w:t xml:space="preserve"> </w:t>
      </w:r>
      <w:r>
        <w:t xml:space="preserve">les nombreux réfugiés restants encore dans sa capitale et a fait des</w:t>
      </w:r>
      <w:r>
        <w:t xml:space="preserve"> </w:t>
      </w:r>
      <w:r>
        <w:t xml:space="preserve">avances franches au Gondor par l’intermédiaire du Canotar de Tharbad. Le</w:t>
      </w:r>
      <w:r>
        <w:t xml:space="preserve"> </w:t>
      </w:r>
      <w:r>
        <w:t xml:space="preserve">Seigneur de Guerre semble satisfait de pouvoir continuer ses pillages</w:t>
      </w:r>
      <w:r>
        <w:t xml:space="preserve"> </w:t>
      </w:r>
      <w:r>
        <w:t xml:space="preserve">sans problèmes mais il est en train de fomenter une machination complexe</w:t>
      </w:r>
      <w:r>
        <w:t xml:space="preserve"> </w:t>
      </w:r>
      <w:r>
        <w:t xml:space="preserve">pour piéger Forak. Aussi peu probable que cela puisse être, le</w:t>
      </w:r>
      <w:r>
        <w:t xml:space="preserve"> </w:t>
      </w:r>
      <w:r>
        <w:t xml:space="preserve">Roi-Sorcier considère vraiment Forak comme un rebelle et une forte</w:t>
      </w:r>
      <w:r>
        <w:t xml:space="preserve"> </w:t>
      </w:r>
      <w:r>
        <w:t xml:space="preserve">récompense est sur sa tête, comme le prétend le Semi-Orque.</w:t>
      </w:r>
    </w:p>
    <w:bookmarkEnd w:id="48"/>
    <w:bookmarkStart w:id="49" w:name="le-mintyrnath"/>
    <w:p>
      <w:pPr>
        <w:pStyle w:val="Titre4"/>
      </w:pPr>
      <w:r>
        <w:t xml:space="preserve">Le Mintyrnath</w:t>
      </w:r>
    </w:p>
    <w:p>
      <w:pPr>
        <w:pStyle w:val="FirstParagraph"/>
      </w:pPr>
      <w:r>
        <w:t xml:space="preserve">Situation presque sans précédent, Pelendur Hir Tym Gorthad est</w:t>
      </w:r>
      <w:r>
        <w:t xml:space="preserve"> </w:t>
      </w:r>
      <w:r>
        <w:t xml:space="preserve">absolument loyal à l’Arthedain car ses Dúnedain portent un intérêt</w:t>
      </w:r>
      <w:r>
        <w:t xml:space="preserve"> </w:t>
      </w:r>
      <w:r>
        <w:t xml:space="preserve">suffisamment important pour mener un combat dans cette région infestée</w:t>
      </w:r>
      <w:r>
        <w:t xml:space="preserve"> </w:t>
      </w:r>
      <w:r>
        <w:t xml:space="preserve">de Wights. Cependant, Pelendur souhaiterait grandement voir l’expédition</w:t>
      </w:r>
      <w:r>
        <w:t xml:space="preserve"> </w:t>
      </w:r>
      <w:r>
        <w:t xml:space="preserve">allant vers l’est se diriger plutôt vers le sud ; pour ce faire, il</w:t>
      </w:r>
      <w:r>
        <w:t xml:space="preserve"> </w:t>
      </w:r>
      <w:r>
        <w:t xml:space="preserve">essaie de déclencher un affrontement entre Calantir et Girithlin en</w:t>
      </w:r>
      <w:r>
        <w:t xml:space="preserve"> </w:t>
      </w:r>
      <w:r>
        <w:t xml:space="preserve">soudoyant Khanli, le capitaine des combattants nains actuellement à la</w:t>
      </w:r>
      <w:r>
        <w:t xml:space="preserve"> </w:t>
      </w:r>
      <w:r>
        <w:t xml:space="preserve">solde de Finduilas Calantir, sans suspecter la traîtrise d’Eärnil.</w:t>
      </w:r>
    </w:p>
    <w:p>
      <w:pPr>
        <w:pStyle w:val="Corpsdetexte"/>
      </w:pPr>
      <w:r>
        <w:t xml:space="preserve">Finduilas III, Emil de Dol Calantir, s’est retrouvée à la tête des</w:t>
      </w:r>
      <w:r>
        <w:t xml:space="preserve"> </w:t>
      </w:r>
      <w:r>
        <w:t xml:space="preserve">Indépendants, même si de cœur elle fait partie des Arthedainendili. La</w:t>
      </w:r>
      <w:r>
        <w:t xml:space="preserve"> </w:t>
      </w:r>
      <w:r>
        <w:t xml:space="preserve">Princesse est peu respectée par ses pairs du fait de son sexe et car</w:t>
      </w:r>
      <w:r>
        <w:t xml:space="preserve"> </w:t>
      </w:r>
      <w:r>
        <w:t xml:space="preserve">c’est une mage. Actuellement, elle fait partie des plus compétentes dans</w:t>
      </w:r>
      <w:r>
        <w:t xml:space="preserve"> </w:t>
      </w:r>
      <w:r>
        <w:t xml:space="preserve">ce grand jeu politique. Elle sait que des négociations sont en train</w:t>
      </w:r>
      <w:r>
        <w:t xml:space="preserve"> </w:t>
      </w:r>
      <w:r>
        <w:t xml:space="preserve">entre Khanli et Pelendur et ces derniers ne le savent pas. Elle a permis</w:t>
      </w:r>
      <w:r>
        <w:t xml:space="preserve"> </w:t>
      </w:r>
      <w:r>
        <w:t xml:space="preserve">que cela se fasse car ses intérêts sont plus importants et une telle</w:t>
      </w:r>
      <w:r>
        <w:t xml:space="preserve"> </w:t>
      </w:r>
      <w:r>
        <w:t xml:space="preserve">petite guerre permettrait utilement de détourner les soupçons. Ses</w:t>
      </w:r>
      <w:r>
        <w:t xml:space="preserve"> </w:t>
      </w:r>
      <w:r>
        <w:t xml:space="preserve">meilleurs agents, après des décennies de préparations, sont sur le point</w:t>
      </w:r>
      <w:r>
        <w:t xml:space="preserve"> </w:t>
      </w:r>
      <w:r>
        <w:t xml:space="preserve">de déclencher une importante rébellion anti-gondoriens au sein des</w:t>
      </w:r>
      <w:r>
        <w:t xml:space="preserve"> </w:t>
      </w:r>
      <w:r>
        <w:t xml:space="preserve">guildes de Tharbad. Si cela réussit, tout irait pour le mieux car les</w:t>
      </w:r>
      <w:r>
        <w:t xml:space="preserve"> </w:t>
      </w:r>
      <w:r>
        <w:t xml:space="preserve">rebelles seraient facilement matés.</w:t>
      </w:r>
    </w:p>
    <w:p>
      <w:pPr>
        <w:pStyle w:val="Corpsdetexte"/>
      </w:pPr>
      <w:r>
        <w:t xml:space="preserve">Hallas, Emil de Dol Tinarë, s’est retrouvé à la tête des amis du</w:t>
      </w:r>
      <w:r>
        <w:t xml:space="preserve"> </w:t>
      </w:r>
      <w:r>
        <w:t xml:space="preserve">Gondor. Cette position ne lui est pas entièrement étrangère mais les</w:t>
      </w:r>
      <w:r>
        <w:t xml:space="preserve"> </w:t>
      </w:r>
      <w:r>
        <w:t xml:space="preserve">années lui pèsent et il perd de l’intérêt qu’il porte dans cette partie.</w:t>
      </w:r>
      <w:r>
        <w:t xml:space="preserve"> </w:t>
      </w:r>
      <w:r>
        <w:t xml:space="preserve">Son ambition courante est de restaurer l’ancienne capitale d’Amach dans</w:t>
      </w:r>
      <w:r>
        <w:t xml:space="preserve"> </w:t>
      </w:r>
      <w:r>
        <w:t xml:space="preserve">sa splendeur de jadis et il se sert de Forak dans ce but. Il a aussi</w:t>
      </w:r>
      <w:r>
        <w:t xml:space="preserve"> </w:t>
      </w:r>
      <w:r>
        <w:t xml:space="preserve">loué les services des Cavaliers d’Acier afin qu’ils mènent un raid</w:t>
      </w:r>
      <w:r>
        <w:t xml:space="preserve"> </w:t>
      </w:r>
      <w:r>
        <w:t xml:space="preserve">contre le Seigneur de Guerre car Hallas pense que son âge l’empêche</w:t>
      </w:r>
      <w:r>
        <w:t xml:space="preserve"> </w:t>
      </w:r>
      <w:r>
        <w:t xml:space="preserve">d’agir. Celedur, cinquième et dernier fils survivant, et Faradil,</w:t>
      </w:r>
      <w:r>
        <w:t xml:space="preserve"> </w:t>
      </w:r>
      <w:r>
        <w:t xml:space="preserve">petit-fils de son premier fils, voient d’un très mauvais œil les</w:t>
      </w:r>
      <w:r>
        <w:t xml:space="preserve"> </w:t>
      </w:r>
      <w:r>
        <w:t xml:space="preserve">tentatives du vieil homme de dilapider leur héritage. Fait sans</w:t>
      </w:r>
      <w:r>
        <w:t xml:space="preserve"> </w:t>
      </w:r>
      <w:r>
        <w:t xml:space="preserve">précédent, les autres Princes ne tombent pas à bras raccourcis sur Tir</w:t>
      </w:r>
      <w:r>
        <w:t xml:space="preserve"> </w:t>
      </w:r>
      <w:r>
        <w:t xml:space="preserve">Tinarë faible et peu intéressante, un peu comme des loups le feraient</w:t>
      </w:r>
      <w:r>
        <w:t xml:space="preserve"> </w:t>
      </w:r>
      <w:r>
        <w:t xml:space="preserve">sur une brebis agonisante.</w:t>
      </w:r>
    </w:p>
    <w:bookmarkEnd w:id="49"/>
    <w:bookmarkStart w:id="50" w:name="tharbad-1"/>
    <w:p>
      <w:pPr>
        <w:pStyle w:val="Titre4"/>
      </w:pPr>
      <w:r>
        <w:t xml:space="preserve">Tharbad</w:t>
      </w:r>
    </w:p>
    <w:p>
      <w:pPr>
        <w:pStyle w:val="FirstParagraph"/>
      </w:pPr>
      <w:r>
        <w:t xml:space="preserve">Imlach Haradrimris ne reçut la charge de Canotar qu’il y a sept mois,</w:t>
      </w:r>
      <w:r>
        <w:t xml:space="preserve"> </w:t>
      </w:r>
      <w:r>
        <w:t xml:space="preserve">après la mort suspecte de son prédécesseur. Cette nomination ne semble</w:t>
      </w:r>
      <w:r>
        <w:t xml:space="preserve"> </w:t>
      </w:r>
      <w:r>
        <w:t xml:space="preserve">pas avoir été la plus sage car Imlach est un soldat aguerri qui a servi</w:t>
      </w:r>
      <w:r>
        <w:t xml:space="preserve"> </w:t>
      </w:r>
      <w:r>
        <w:t xml:space="preserve">le Gondor durant pratiquement toute sa vie en Harondor. Bien que ce</w:t>
      </w:r>
      <w:r>
        <w:t xml:space="preserve"> </w:t>
      </w:r>
      <w:r>
        <w:t xml:space="preserve">vaillant vétéran se soit reconnu des affinités pour la politique du</w:t>
      </w:r>
      <w:r>
        <w:t xml:space="preserve"> </w:t>
      </w:r>
      <w:r>
        <w:t xml:space="preserve">Cardolan, il a instauré un impressionnant programme de réformes dans</w:t>
      </w:r>
      <w:r>
        <w:t xml:space="preserve"> </w:t>
      </w:r>
      <w:r>
        <w:t xml:space="preserve">Tharbad, cité qui s’est agrandie en s’habituant à la corruption et au</w:t>
      </w:r>
      <w:r>
        <w:t xml:space="preserve"> </w:t>
      </w:r>
      <w:r>
        <w:t xml:space="preserve">manque d’intérêts de ses différents gouverneurs. Malheureusement, ces</w:t>
      </w:r>
      <w:r>
        <w:t xml:space="preserve"> </w:t>
      </w:r>
      <w:r>
        <w:t xml:space="preserve">réformes ont vu Imlach se créer de nombreux ennemis parmi les guildes</w:t>
      </w:r>
      <w:r>
        <w:t xml:space="preserve"> </w:t>
      </w:r>
      <w:r>
        <w:t xml:space="preserve">les plus puissantes, alors qu’il reste populaire parmi les moins</w:t>
      </w:r>
      <w:r>
        <w:t xml:space="preserve"> </w:t>
      </w:r>
      <w:r>
        <w:t xml:space="preserve">puissantes, telles que celles des marins et des manœuvres. Imlach est</w:t>
      </w:r>
      <w:r>
        <w:t xml:space="preserve"> </w:t>
      </w:r>
      <w:r>
        <w:t xml:space="preserve">sur le point de découvrir le projet de rébellion mais seul l’avenir dira</w:t>
      </w:r>
      <w:r>
        <w:t xml:space="preserve"> </w:t>
      </w:r>
      <w:r>
        <w:t xml:space="preserve">s’il le découvre à temps ou pas.</w:t>
      </w:r>
    </w:p>
    <w:bookmarkEnd w:id="50"/>
    <w:bookmarkEnd w:id="51"/>
    <w:bookmarkStart w:id="55" w:name="léconomie"/>
    <w:p>
      <w:pPr>
        <w:pStyle w:val="Titre2"/>
      </w:pPr>
      <w:r>
        <w:t xml:space="preserve">6.4 L’économie</w:t>
      </w:r>
    </w:p>
    <w:p>
      <w:pPr>
        <w:pStyle w:val="FirstParagraph"/>
      </w:pPr>
      <w:r>
        <w:t xml:space="preserve">Lorsque le voyageur en provenance du sud entre en Eriador par voie</w:t>
      </w:r>
      <w:r>
        <w:t xml:space="preserve"> </w:t>
      </w:r>
      <w:r>
        <w:t xml:space="preserve">maritime ou terrestre, il doit passer par le Cardolan pour aller vers le</w:t>
      </w:r>
      <w:r>
        <w:t xml:space="preserve"> </w:t>
      </w:r>
      <w:r>
        <w:t xml:space="preserve">Nord. Sa géographie était jadis la base de la prospérité du Cardolan. Sa</w:t>
      </w:r>
      <w:r>
        <w:t xml:space="preserve"> </w:t>
      </w:r>
      <w:r>
        <w:t xml:space="preserve">population dépendait du commerce : les fertiles terres du Bassin du</w:t>
      </w:r>
      <w:r>
        <w:t xml:space="preserve"> </w:t>
      </w:r>
      <w:r>
        <w:t xml:space="preserve">Gwathló alimentaient jadis l’Eriador et la laine des moutons tondue par</w:t>
      </w:r>
      <w:r>
        <w:t xml:space="preserve"> </w:t>
      </w:r>
      <w:r>
        <w:t xml:space="preserve">les bergers et filée et teinte à Tharbad était vendue sur les marchés</w:t>
      </w:r>
      <w:r>
        <w:t xml:space="preserve"> </w:t>
      </w:r>
      <w:r>
        <w:t xml:space="preserve">depuis la Mer de Rhûn jusqu’en Harad. En ces temps troublés, seules les</w:t>
      </w:r>
      <w:r>
        <w:t xml:space="preserve"> </w:t>
      </w:r>
      <w:r>
        <w:t xml:space="preserve">moissons les plus riches peuvent subvenir aux besoins de Tharbad et les</w:t>
      </w:r>
      <w:r>
        <w:t xml:space="preserve"> </w:t>
      </w:r>
      <w:r>
        <w:t xml:space="preserve">industries basées sur les moutons se sont pratiquement effondrées.</w:t>
      </w:r>
    </w:p>
    <w:bookmarkStart w:id="52" w:name="Xda2dcc88d1d6a9812644b9f6472e538af7f92ad"/>
    <w:p>
      <w:pPr>
        <w:pStyle w:val="Titre4"/>
      </w:pPr>
      <w:r>
        <w:t xml:space="preserve">La route maritime</w:t>
      </w:r>
      <w:r>
        <w:t xml:space="preserve"> </w:t>
      </w:r>
      <w:r>
        <w:t xml:space="preserve">et le commerce de la laine</w:t>
      </w:r>
    </w:p>
    <w:p>
      <w:pPr>
        <w:pStyle w:val="FirstParagraph"/>
      </w:pPr>
      <w:r>
        <w:t xml:space="preserve">Le voyage maritime depuis les côtes du Gondor, en contournant le Cap</w:t>
      </w:r>
      <w:r>
        <w:t xml:space="preserve"> </w:t>
      </w:r>
      <w:r>
        <w:t xml:space="preserve">Andrast puis en remontant le Gwathló jusqu’à Tharbad fut, jusqu’à</w:t>
      </w:r>
      <w:r>
        <w:t xml:space="preserve"> </w:t>
      </w:r>
      <w:r>
        <w:t xml:space="preserve">l’époque de la Lutte Fratricide du Gondor (3A 1432-1447), le moyen de</w:t>
      </w:r>
      <w:r>
        <w:t xml:space="preserve"> </w:t>
      </w:r>
      <w:r>
        <w:t xml:space="preserve">transport le plus sûr entre les Dúnedain du sud et du nord. Il reste le</w:t>
      </w:r>
      <w:r>
        <w:t xml:space="preserve"> </w:t>
      </w:r>
      <w:r>
        <w:t xml:space="preserve">plus rapide. Les navires de haute mer peuvent l’emprunter mais le</w:t>
      </w:r>
      <w:r>
        <w:t xml:space="preserve"> </w:t>
      </w:r>
      <w:r>
        <w:t xml:space="preserve">Gwathló peut être difficile à négocier. C’est pour cette raison que la</w:t>
      </w:r>
      <w:r>
        <w:t xml:space="preserve"> </w:t>
      </w:r>
      <w:r>
        <w:t xml:space="preserve">procédure normale veut que les vaisseaux soient déchargés à Sudúri puis</w:t>
      </w:r>
      <w:r>
        <w:t xml:space="preserve"> </w:t>
      </w:r>
      <w:r>
        <w:t xml:space="preserve">les marchandises sont acheminées jusqu’à Tharbad par des barges et</w:t>
      </w:r>
      <w:r>
        <w:t xml:space="preserve"> </w:t>
      </w:r>
      <w:r>
        <w:t xml:space="preserve">inversement.</w:t>
      </w:r>
    </w:p>
    <w:p>
      <w:pPr>
        <w:pStyle w:val="Corpsdetexte"/>
      </w:pPr>
      <w:r>
        <w:t xml:space="preserve">Le Gwathló fut à une époque si encombré que barges et navires</w:t>
      </w:r>
      <w:r>
        <w:t xml:space="preserve"> </w:t>
      </w:r>
      <w:r>
        <w:t xml:space="preserve">devaient attendre à Sudúri pour obtenir un lieu de mouillage. Ces jours</w:t>
      </w:r>
      <w:r>
        <w:t xml:space="preserve"> </w:t>
      </w:r>
      <w:r>
        <w:t xml:space="preserve">sont passés depuis longtemps. La guerre constante entre l’Umbar et le</w:t>
      </w:r>
      <w:r>
        <w:t xml:space="preserve"> </w:t>
      </w:r>
      <w:r>
        <w:t xml:space="preserve">Gondor a fait de la Baie de Belfalas un lieu peu sûr pour les marchands.</w:t>
      </w:r>
      <w:r>
        <w:t xml:space="preserve"> </w:t>
      </w:r>
      <w:r>
        <w:t xml:space="preserve">En retour, l’approvisionnement grandement réduit en laine brute reçue</w:t>
      </w:r>
      <w:r>
        <w:t xml:space="preserve"> </w:t>
      </w:r>
      <w:r>
        <w:t xml:space="preserve">par Tharbad a forcé les tisserands et teinturiers à abandonner les forts</w:t>
      </w:r>
      <w:r>
        <w:t xml:space="preserve"> </w:t>
      </w:r>
      <w:r>
        <w:t xml:space="preserve">rendements et les bas prix sans concurrence au profit de produits de</w:t>
      </w:r>
      <w:r>
        <w:t xml:space="preserve"> </w:t>
      </w:r>
      <w:r>
        <w:t xml:space="preserve">meilleure qualité mais plus chers. La compétition est donc plus</w:t>
      </w:r>
      <w:r>
        <w:t xml:space="preserve"> </w:t>
      </w:r>
      <w:r>
        <w:t xml:space="preserve">âpre.</w:t>
      </w:r>
    </w:p>
    <w:p>
      <w:pPr>
        <w:pStyle w:val="Corpsdetexte"/>
      </w:pPr>
      <w:r>
        <w:t xml:space="preserve">La plupart des villes, et même des villages, du Cardolan ont jadis</w:t>
      </w:r>
      <w:r>
        <w:t xml:space="preserve"> </w:t>
      </w:r>
      <w:r>
        <w:t xml:space="preserve">participé au commerce de la laine. Le marché et la population en déclin</w:t>
      </w:r>
      <w:r>
        <w:t xml:space="preserve"> </w:t>
      </w:r>
      <w:r>
        <w:t xml:space="preserve">ont forcé à se reconvertir vers une économie principalement agricole se</w:t>
      </w:r>
      <w:r>
        <w:t xml:space="preserve"> </w:t>
      </w:r>
      <w:r>
        <w:t xml:space="preserve">suffisant à elle-même. Avec ses terres en général pauvres et son manque</w:t>
      </w:r>
      <w:r>
        <w:t xml:space="preserve"> </w:t>
      </w:r>
      <w:r>
        <w:t xml:space="preserve">d’autres ressources naturelles, le Cardolan exporte peu pour compenser</w:t>
      </w:r>
      <w:r>
        <w:t xml:space="preserve"> </w:t>
      </w:r>
      <w:r>
        <w:t xml:space="preserve">le commerce de la laine. La Grande Peste a provoqué une inflation qui a</w:t>
      </w:r>
      <w:r>
        <w:t xml:space="preserve"> </w:t>
      </w:r>
      <w:r>
        <w:t xml:space="preserve">presque été la cause du remplacement de l’utilisation de l’argent par le</w:t>
      </w:r>
      <w:r>
        <w:t xml:space="preserve"> </w:t>
      </w:r>
      <w:r>
        <w:t xml:space="preserve">troc ; elle a aussi beaucoup réduit le prix des terres et a provoqué</w:t>
      </w:r>
      <w:r>
        <w:t xml:space="preserve"> </w:t>
      </w:r>
      <w:r>
        <w:t xml:space="preserve">l’abandon de la plupart des fermes les plus reculées.</w:t>
      </w:r>
    </w:p>
    <w:p>
      <w:pPr>
        <w:pStyle w:val="Corpsdetexte"/>
      </w:pPr>
      <w:r>
        <w:t xml:space="preserve">Le proche effondrement de l’économie du Cardolan a eu certains effets</w:t>
      </w:r>
      <w:r>
        <w:t xml:space="preserve"> </w:t>
      </w:r>
      <w:r>
        <w:t xml:space="preserve">plutôt étranges. Les produits de base, particulièrement la nourriture,</w:t>
      </w:r>
      <w:r>
        <w:t xml:space="preserve"> </w:t>
      </w:r>
      <w:r>
        <w:t xml:space="preserve">sont très chers alors que les produits finis sont comparativement bon</w:t>
      </w:r>
      <w:r>
        <w:t xml:space="preserve"> </w:t>
      </w:r>
      <w:r>
        <w:t xml:space="preserve">marché. La main-d’œuvre est généralement chère mais les prix consentis</w:t>
      </w:r>
      <w:r>
        <w:t xml:space="preserve"> </w:t>
      </w:r>
      <w:r>
        <w:t xml:space="preserve">pour du travail de qualité, sauf pour les soins, ont proportionnellement</w:t>
      </w:r>
      <w:r>
        <w:t xml:space="preserve"> </w:t>
      </w:r>
      <w:r>
        <w:t xml:space="preserve">baissé.</w:t>
      </w:r>
    </w:p>
    <w:bookmarkEnd w:id="52"/>
    <w:bookmarkStart w:id="53" w:name="lancienne-route-sud"/>
    <w:p>
      <w:pPr>
        <w:pStyle w:val="Titre4"/>
      </w:pPr>
      <w:r>
        <w:t xml:space="preserve">L’ancienne Route Sud</w:t>
      </w:r>
    </w:p>
    <w:p>
      <w:pPr>
        <w:pStyle w:val="FirstParagraph"/>
      </w:pPr>
      <w:r>
        <w:t xml:space="preserve">L’Ancienne Route Sud chemine depuis Osgiliath, passe par le</w:t>
      </w:r>
      <w:r>
        <w:t xml:space="preserve"> </w:t>
      </w:r>
      <w:r>
        <w:t xml:space="preserve">Calenardhon (Rohan), le Pays de Dun et l’Enedwaith jusqu’à Tharbad ;</w:t>
      </w:r>
      <w:r>
        <w:t xml:space="preserve"> </w:t>
      </w:r>
      <w:r>
        <w:t xml:space="preserve">elle fut construite à la fin du Deuxième Âge. Il fallut aux nouveaux</w:t>
      </w:r>
      <w:r>
        <w:t xml:space="preserve"> </w:t>
      </w:r>
      <w:r>
        <w:t xml:space="preserve">Royaumes Exilés de nombreuses années pour construire une puissance</w:t>
      </w:r>
      <w:r>
        <w:t xml:space="preserve"> </w:t>
      </w:r>
      <w:r>
        <w:t xml:space="preserve">maritime suffisamment forte pour renverser les Núménoréens Noirs et une</w:t>
      </w:r>
      <w:r>
        <w:t xml:space="preserve"> </w:t>
      </w:r>
      <w:r>
        <w:t xml:space="preserve">alternative à la route maritime était nécessaire. Même du temps de la</w:t>
      </w:r>
      <w:r>
        <w:t xml:space="preserve"> </w:t>
      </w:r>
      <w:r>
        <w:t xml:space="preserve">splendeur des Dúnedain, ce voyage était long et pas complètement sûr à</w:t>
      </w:r>
      <w:r>
        <w:t xml:space="preserve"> </w:t>
      </w:r>
      <w:r>
        <w:t xml:space="preserve">cause des tribus en raid. Désormais, la route maritime est compromise,</w:t>
      </w:r>
      <w:r>
        <w:t xml:space="preserve"> </w:t>
      </w:r>
      <w:r>
        <w:t xml:space="preserve">situation similaire à celle d’il y a deux millénaires, mais le pouvoir</w:t>
      </w:r>
      <w:r>
        <w:t xml:space="preserve"> </w:t>
      </w:r>
      <w:r>
        <w:t xml:space="preserve">des Dúnedain a décliné.</w:t>
      </w:r>
    </w:p>
    <w:p>
      <w:pPr>
        <w:pStyle w:val="Corpsdetexte"/>
      </w:pPr>
      <w:r>
        <w:t xml:space="preserve">L’Ancienne Route Sud est à nouveau la route la plus sûre entre les</w:t>
      </w:r>
      <w:r>
        <w:t xml:space="preserve"> </w:t>
      </w:r>
      <w:r>
        <w:t xml:space="preserve">Royaumes Septentrionaux et le Gondor. Cela est particulièrement vrai en</w:t>
      </w:r>
      <w:r>
        <w:t xml:space="preserve"> </w:t>
      </w:r>
      <w:r>
        <w:t xml:space="preserve">fin de printemps et d’hiver lorsque les tribus non civilisées sont</w:t>
      </w:r>
      <w:r>
        <w:t xml:space="preserve"> </w:t>
      </w:r>
      <w:r>
        <w:t xml:space="preserve">occupées par les récoltes. Il est devenu pratique courante chez les</w:t>
      </w:r>
      <w:r>
        <w:t xml:space="preserve"> </w:t>
      </w:r>
      <w:r>
        <w:t xml:space="preserve">marchands de se regrouper en de grandes caravanes pour mieux se défendre</w:t>
      </w:r>
      <w:r>
        <w:t xml:space="preserve"> </w:t>
      </w:r>
      <w:r>
        <w:t xml:space="preserve">; une escorte Gondorienne est souvent du voyage. En général, trois à</w:t>
      </w:r>
      <w:r>
        <w:t xml:space="preserve"> </w:t>
      </w:r>
      <w:r>
        <w:t xml:space="preserve">quatre caravanes font le voyage au printemps depuis le Gondor et s’en</w:t>
      </w:r>
      <w:r>
        <w:t xml:space="preserve"> </w:t>
      </w:r>
      <w:r>
        <w:t xml:space="preserve">retournent à l’automne.</w:t>
      </w:r>
    </w:p>
    <w:bookmarkEnd w:id="53"/>
    <w:bookmarkStart w:id="54" w:name="les-monnaies"/>
    <w:p>
      <w:pPr>
        <w:pStyle w:val="Titre4"/>
      </w:pPr>
      <w:r>
        <w:t xml:space="preserve">Les monnaies</w:t>
      </w:r>
    </w:p>
    <w:tbl>
      <w:tblPr>
        <w:tblStyle w:val="Table"/>
        <w:tblW w:type="pct" w:w="4800"/>
        <w:tblLook w:firstRow="1" w:lastRow="0" w:firstColumn="0" w:lastColumn="0" w:noHBand="0" w:noVBand="0" w:val="0020"/>
        <w:jc w:val="start"/>
      </w:tblPr>
      <w:tblGrid>
        <w:gridCol w:w="792"/>
        <w:gridCol w:w="871"/>
        <w:gridCol w:w="950"/>
        <w:gridCol w:w="1108"/>
        <w:gridCol w:w="1346"/>
        <w:gridCol w:w="1108"/>
        <w:gridCol w:w="1425"/>
      </w:tblGrid>
      <w:tr>
        <w:trPr>
          <w:tblHeader w:val="true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t xml:space="preserve">Dol Amroth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Minas Anor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Fornost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Thalion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Tharbad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Face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Roi du Gondor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Roi d’Arthedain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Roi du Cardolan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Emblème de la Guilde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Pile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Bateau-Cygne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Arbre Blanc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Sept Étoiles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Marteau et enclume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Tête de Bélier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Valeur de la pièce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Langue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Sindarin/Dunéen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Lettres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Angerthas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Angerthas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Tengwar/Angerthas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Émissions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C, B, A, 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C, B, A, O, 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E, C, B, A, 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C, B, A, O, 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C, B, A, 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B, A, O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Codes des émissions</w:t>
      </w:r>
      <w:r>
        <w:t xml:space="preserve"> </w:t>
      </w:r>
      <w:r>
        <w:t xml:space="preserve">: M = Mithril, O = Or, A =</w:t>
      </w:r>
      <w:r>
        <w:t xml:space="preserve"> </w:t>
      </w:r>
      <w:r>
        <w:t xml:space="preserve">Argent, B = Bronze, C = Cuivre, E = Étain ; l’ordre indique les</w:t>
      </w:r>
      <w:r>
        <w:t xml:space="preserve"> </w:t>
      </w:r>
      <w:r>
        <w:t xml:space="preserve">proportions de l’alliage constituant la pièce.</w:t>
      </w:r>
    </w:p>
    <w:p>
      <w:pPr>
        <w:pStyle w:val="Corpsdetexte"/>
      </w:pPr>
      <w:r>
        <w:rPr>
          <w:bCs/>
          <w:b/>
        </w:rPr>
        <w:t xml:space="preserve">Pièces standard</w:t>
      </w:r>
      <w:r>
        <w:t xml:space="preserve"> </w:t>
      </w:r>
      <w:r>
        <w:t xml:space="preserve">: les royaumes septentrionaux des</w:t>
      </w:r>
      <w:r>
        <w:t xml:space="preserve"> </w:t>
      </w:r>
      <w:r>
        <w:t xml:space="preserve">Dúnedain ne développèrent jamais une économie complètement basée sur la</w:t>
      </w:r>
      <w:r>
        <w:t xml:space="preserve"> </w:t>
      </w:r>
      <w:r>
        <w:t xml:space="preserve">monnaie ; ils eurent tendance à se fier aux pièces du Gondor pour</w:t>
      </w:r>
      <w:r>
        <w:t xml:space="preserve"> </w:t>
      </w:r>
      <w:r>
        <w:t xml:space="preserve">parvenir à leurs fins. L’économie du Cardolan était basée sur la pièce</w:t>
      </w:r>
      <w:r>
        <w:t xml:space="preserve"> </w:t>
      </w:r>
      <w:r>
        <w:t xml:space="preserve">de bronze jusqu’à ce que l’ère de la guerre et de l’inflation qui débuta</w:t>
      </w:r>
      <w:r>
        <w:t xml:space="preserve"> </w:t>
      </w:r>
      <w:r>
        <w:t xml:space="preserve">à la fin des années 1200 fit que la pièce en argent fut plus demandée.</w:t>
      </w:r>
      <w:r>
        <w:t xml:space="preserve"> </w:t>
      </w:r>
      <w:r>
        <w:t xml:space="preserve">Malgré le déséquilibre et les vives tractations occasionnelles dus aux</w:t>
      </w:r>
      <w:r>
        <w:t xml:space="preserve"> </w:t>
      </w:r>
      <w:r>
        <w:t xml:space="preserve">marchands méridionaux, aucune autre option ne put remplacer l’adoption</w:t>
      </w:r>
      <w:r>
        <w:t xml:space="preserve"> </w:t>
      </w:r>
      <w:r>
        <w:t xml:space="preserve">des taux d’échange du Gondor.</w:t>
      </w:r>
    </w:p>
    <w:p>
      <w:pPr>
        <w:pStyle w:val="Corpsdetexte"/>
      </w:pPr>
      <w:r>
        <w:rPr>
          <w:bCs/>
          <w:b/>
        </w:rPr>
        <w:t xml:space="preserve">Taux d’échange</w:t>
      </w:r>
      <w:r>
        <w:t xml:space="preserve"> </w:t>
      </w:r>
      <w:r>
        <w:t xml:space="preserve">: 2 étain = 1 cuivre ; 10 cuivre = 1</w:t>
      </w:r>
      <w:r>
        <w:t xml:space="preserve"> </w:t>
      </w:r>
      <w:r>
        <w:t xml:space="preserve">bronze ; 5 bronze = 1/2 argent ; 10 bronze = 1 argent ; 5 argent = 1/2</w:t>
      </w:r>
      <w:r>
        <w:t xml:space="preserve"> </w:t>
      </w:r>
      <w:r>
        <w:t xml:space="preserve">or ; 10 argent = 1 or ; 10 or = 1 mithril.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l’Hôtel Royal de la Monnaie du Cardolan fut</w:t>
      </w:r>
      <w:r>
        <w:t xml:space="preserve"> </w:t>
      </w:r>
      <w:r>
        <w:t xml:space="preserve">en activité entre 3A 862 et 1411. La production était limitée,</w:t>
      </w:r>
      <w:r>
        <w:t xml:space="preserve"> </w:t>
      </w:r>
      <w:r>
        <w:t xml:space="preserve">généralement sous la forme de pièces d’or commémoratives pour célébrer</w:t>
      </w:r>
      <w:r>
        <w:t xml:space="preserve"> </w:t>
      </w:r>
      <w:r>
        <w:t xml:space="preserve">les couronnements et les naissances royales. Les pièces de cuivre et de</w:t>
      </w:r>
      <w:r>
        <w:t xml:space="preserve"> </w:t>
      </w:r>
      <w:r>
        <w:t xml:space="preserve">bronze étaient émises par le Roi pour qu’il puisse les offrir aux</w:t>
      </w:r>
      <w:r>
        <w:t xml:space="preserve"> </w:t>
      </w:r>
      <w:r>
        <w:t xml:space="preserve">pauvres le jour de Yule. Néanmoins, au cours des années prospères du</w:t>
      </w:r>
      <w:r>
        <w:t xml:space="preserve"> </w:t>
      </w:r>
      <w:r>
        <w:t xml:space="preserve">Cardolan, le haut niveau du commerce voulut que plus d’espèces soient</w:t>
      </w:r>
      <w:r>
        <w:t xml:space="preserve"> </w:t>
      </w:r>
      <w:r>
        <w:t xml:space="preserve">disponibles et l’Hôtel de la Monnaie émit d ’importantes quantités de</w:t>
      </w:r>
      <w:r>
        <w:t xml:space="preserve"> </w:t>
      </w:r>
      <w:r>
        <w:t xml:space="preserve">1/2 pa et de 1/2 po (les deux en argent importé de la Moria). Après la</w:t>
      </w:r>
      <w:r>
        <w:t xml:space="preserve"> </w:t>
      </w:r>
      <w:r>
        <w:t xml:space="preserve">destruction du Royaume, la Guilde des Marchands de Tharbad produisit à</w:t>
      </w:r>
      <w:r>
        <w:t xml:space="preserve"> </w:t>
      </w:r>
      <w:r>
        <w:t xml:space="preserve">l’occasion ses propres monnaies rudimentaires. La dernière émission fut</w:t>
      </w:r>
      <w:r>
        <w:t xml:space="preserve"> </w:t>
      </w:r>
      <w:r>
        <w:t xml:space="preserve">celle d’une poignée de pièces de bronze datée de 3A 2814.</w:t>
      </w:r>
    </w:p>
    <w:bookmarkEnd w:id="54"/>
    <w:bookmarkEnd w:id="55"/>
    <w:bookmarkStart w:id="63" w:name="les-institutions"/>
    <w:p>
      <w:pPr>
        <w:pStyle w:val="Titre2"/>
      </w:pPr>
      <w:r>
        <w:t xml:space="preserve">6.5 Les institutions</w:t>
      </w:r>
    </w:p>
    <w:p>
      <w:pPr>
        <w:pStyle w:val="FirstParagraph"/>
      </w:pPr>
      <w:r>
        <w:t xml:space="preserve">On peut supposer que la population du Cardolan est difficile à</w:t>
      </w:r>
      <w:r>
        <w:t xml:space="preserve"> </w:t>
      </w:r>
      <w:r>
        <w:t xml:space="preserve">gouverner au vu du chaos de la situation politique courante en Eriador.</w:t>
      </w:r>
      <w:r>
        <w:t xml:space="preserve"> </w:t>
      </w:r>
      <w:r>
        <w:t xml:space="preserve">Actuellement, rien ne peut être aussi éloigné de la vérité. En règle</w:t>
      </w:r>
      <w:r>
        <w:t xml:space="preserve"> </w:t>
      </w:r>
      <w:r>
        <w:t xml:space="preserve">générale, la population est plutôt loyale ; le malaise vient de</w:t>
      </w:r>
      <w:r>
        <w:t xml:space="preserve"> </w:t>
      </w:r>
      <w:r>
        <w:t xml:space="preserve">l’interprétation de la loi. Elle a un intérêt presque obsessionnel dans</w:t>
      </w:r>
      <w:r>
        <w:t xml:space="preserve"> </w:t>
      </w:r>
      <w:r>
        <w:t xml:space="preserve">les traditions et les rituels. La plupart du temps exprimés sous la</w:t>
      </w:r>
      <w:r>
        <w:t xml:space="preserve"> </w:t>
      </w:r>
      <w:r>
        <w:t xml:space="preserve">forme de guildes et d’institutions, les exemples les plus frappants sont</w:t>
      </w:r>
      <w:r>
        <w:t xml:space="preserve"> </w:t>
      </w:r>
      <w:r>
        <w:t xml:space="preserve">les puissantes guildes de Tharbad et les Foires bisannuelles dans tout</w:t>
      </w:r>
      <w:r>
        <w:t xml:space="preserve"> </w:t>
      </w:r>
      <w:r>
        <w:t xml:space="preserve">le pays. Cette tendance pourrait être attribuée aux diverses natures</w:t>
      </w:r>
      <w:r>
        <w:t xml:space="preserve"> </w:t>
      </w:r>
      <w:r>
        <w:t xml:space="preserve">pluri-culturelles des peuples du Cardolan, qui augmentent le désir de</w:t>
      </w:r>
      <w:r>
        <w:t xml:space="preserve"> </w:t>
      </w:r>
      <w:r>
        <w:t xml:space="preserve">conserver leurs racines. Ce penchant a récemment débouché vers une</w:t>
      </w:r>
      <w:r>
        <w:t xml:space="preserve"> </w:t>
      </w:r>
      <w:r>
        <w:t xml:space="preserve">recherche de sécurité et de réconfort à cause des événements incertains</w:t>
      </w:r>
      <w:r>
        <w:t xml:space="preserve"> </w:t>
      </w:r>
      <w:r>
        <w:t xml:space="preserve">et inconstants.</w:t>
      </w:r>
    </w:p>
    <w:bookmarkStart w:id="61" w:name="les-guildes-de-tharbad"/>
    <w:p>
      <w:pPr>
        <w:pStyle w:val="Titre3"/>
      </w:pPr>
      <w:r>
        <w:t xml:space="preserve">6.51 Les Guildes de Tharbad</w:t>
      </w:r>
    </w:p>
    <w:p>
      <w:pPr>
        <w:pStyle w:val="FirstParagraph"/>
      </w:pPr>
      <w:r>
        <w:t xml:space="preserve">Une histoire récente des Guildes de Tharbad correspond pratiquement à</w:t>
      </w:r>
      <w:r>
        <w:t xml:space="preserve"> </w:t>
      </w:r>
      <w:r>
        <w:t xml:space="preserve">une histoire de la cité elle-même. Les guildes datent de l’arrivée d’une</w:t>
      </w:r>
      <w:r>
        <w:t xml:space="preserve"> </w:t>
      </w:r>
      <w:r>
        <w:t xml:space="preserve">faction dissidente de souffleurs de verre venue de Fornost Erain peu de</w:t>
      </w:r>
      <w:r>
        <w:t xml:space="preserve"> </w:t>
      </w:r>
      <w:r>
        <w:t xml:space="preserve">temps après la division de l’Arnor. Avant, Tharbad n’était qu’une cité</w:t>
      </w:r>
      <w:r>
        <w:t xml:space="preserve"> </w:t>
      </w:r>
      <w:r>
        <w:t xml:space="preserve">presque entièrement tournée vers le commerce dont les fabricants ne</w:t>
      </w:r>
      <w:r>
        <w:t xml:space="preserve"> </w:t>
      </w:r>
      <w:r>
        <w:t xml:space="preserve">pouvaient subvenir aux besoins de la cité. La jalousie envers le</w:t>
      </w:r>
      <w:r>
        <w:t xml:space="preserve"> </w:t>
      </w:r>
      <w:r>
        <w:t xml:space="preserve">traitement préférentiel des souffleurs de verre provoqua l’organisation</w:t>
      </w:r>
      <w:r>
        <w:t xml:space="preserve"> </w:t>
      </w:r>
      <w:r>
        <w:t xml:space="preserve">de pratiquement tous les autres artisans en guildes.</w:t>
      </w:r>
    </w:p>
    <w:p>
      <w:pPr>
        <w:pStyle w:val="Corpsdetexte"/>
      </w:pPr>
      <w:r>
        <w:t xml:space="preserve">Les souffleurs de verre se divisèrent à nouveau, peu de temps après,</w:t>
      </w:r>
      <w:r>
        <w:t xml:space="preserve"> </w:t>
      </w:r>
      <w:r>
        <w:t xml:space="preserve">en guildes plus concernées par l’alchimie et la qualité artistique. Les</w:t>
      </w:r>
      <w:r>
        <w:t xml:space="preserve"> </w:t>
      </w:r>
      <w:r>
        <w:t xml:space="preserve">guildes mineures, à leur tour, se languirent comme les organisations</w:t>
      </w:r>
      <w:r>
        <w:t xml:space="preserve"> </w:t>
      </w:r>
      <w:r>
        <w:t xml:space="preserve">fraternelles qui ne faisaient que parader aux Foires et lors des Grands</w:t>
      </w:r>
      <w:r>
        <w:t xml:space="preserve"> </w:t>
      </w:r>
      <w:r>
        <w:t xml:space="preserve">Festivals ; cela dura jusqu’à ce que le Roi Tarandil réorganisa les</w:t>
      </w:r>
      <w:r>
        <w:t xml:space="preserve"> </w:t>
      </w:r>
      <w:r>
        <w:t xml:space="preserve">structures politiques et économiques de son royaume en 3A 1079. Tarandil</w:t>
      </w:r>
      <w:r>
        <w:t xml:space="preserve"> </w:t>
      </w:r>
      <w:r>
        <w:t xml:space="preserve">dut résorber les dettes conséquentes contractées par son père pour la</w:t>
      </w:r>
      <w:r>
        <w:t xml:space="preserve"> </w:t>
      </w:r>
      <w:r>
        <w:t xml:space="preserve">Guerre de Douze Ans et, au vu de l’économie se suffisant largement à</w:t>
      </w:r>
      <w:r>
        <w:t xml:space="preserve"> </w:t>
      </w:r>
      <w:r>
        <w:t xml:space="preserve">elle-même et de l’indépendance de ses Princes, ces dettes auraient peu</w:t>
      </w:r>
      <w:r>
        <w:t xml:space="preserve"> </w:t>
      </w:r>
      <w:r>
        <w:t xml:space="preserve">de chances d’être remboursées. Tarandil réalisa que son autorité devait</w:t>
      </w:r>
      <w:r>
        <w:t xml:space="preserve"> </w:t>
      </w:r>
      <w:r>
        <w:t xml:space="preserve">être bien assise et que quelque chose devait être fait en matière</w:t>
      </w:r>
      <w:r>
        <w:t xml:space="preserve"> </w:t>
      </w:r>
      <w:r>
        <w:t xml:space="preserve">d’exportation. Il décida que les moutons (qui dépassaient déjà le nombre</w:t>
      </w:r>
      <w:r>
        <w:t xml:space="preserve"> </w:t>
      </w:r>
      <w:r>
        <w:t xml:space="preserve">de ses sujets) étaient sa seule option. Il restructura la loi concernant</w:t>
      </w:r>
      <w:r>
        <w:t xml:space="preserve"> </w:t>
      </w:r>
      <w:r>
        <w:t xml:space="preserve">l’aptitude des seigneurs et des paysans à posséder la terre ; il accorda</w:t>
      </w:r>
      <w:r>
        <w:t xml:space="preserve"> </w:t>
      </w:r>
      <w:r>
        <w:t xml:space="preserve">des subventions aux guildes qui s’occupaient de la laine et de la viande</w:t>
      </w:r>
      <w:r>
        <w:t xml:space="preserve"> </w:t>
      </w:r>
      <w:r>
        <w:t xml:space="preserve">de mouton ainsi qu’aux marchands qui les exportaient.</w:t>
      </w:r>
    </w:p>
    <w:p>
      <w:pPr>
        <w:pStyle w:val="Corpsdetexte"/>
      </w:pPr>
      <w:r>
        <w:t xml:space="preserve">Les guildes devinrent rapidement les rivales du pouvoir des Hiri (S.</w:t>
      </w:r>
      <w:r>
        <w:t xml:space="preserve"> </w:t>
      </w:r>
      <w:r>
        <w:t xml:space="preserve">«</w:t>
      </w:r>
      <w:r>
        <w:t xml:space="preserve"> </w:t>
      </w:r>
      <w:r>
        <w:rPr>
          <w:iCs/>
          <w:i/>
        </w:rPr>
        <w:t xml:space="preserve">Seigneurs / Barons</w:t>
      </w:r>
      <w:r>
        <w:t xml:space="preserve"> </w:t>
      </w:r>
      <w:r>
        <w:t xml:space="preserve">») mais leur déclin débuta avec le</w:t>
      </w:r>
      <w:r>
        <w:t xml:space="preserve"> </w:t>
      </w:r>
      <w:r>
        <w:t xml:space="preserve">Désastre de Cameth Brin et se précipita jusqu’à la Chute du Royaume. Le</w:t>
      </w:r>
      <w:r>
        <w:t xml:space="preserve"> </w:t>
      </w:r>
      <w:r>
        <w:t xml:space="preserve">déclin du commerce détruisit les revenus à partir desquels les guildes</w:t>
      </w:r>
      <w:r>
        <w:t xml:space="preserve"> </w:t>
      </w:r>
      <w:r>
        <w:t xml:space="preserve">avaient été bâties et leur fournit de nouvelles raisons d’exister.</w:t>
      </w:r>
    </w:p>
    <w:p>
      <w:pPr>
        <w:pStyle w:val="Corpsdetexte"/>
      </w:pPr>
      <w:r>
        <w:t xml:space="preserve">La dévastation du Cardolan occidental qui précéda et suivit la</w:t>
      </w:r>
      <w:r>
        <w:t xml:space="preserve"> </w:t>
      </w:r>
      <w:r>
        <w:t xml:space="preserve">Bataille des Tyrn Gorthad fit migrer des milliers de réfugiés vers le</w:t>
      </w:r>
      <w:r>
        <w:t xml:space="preserve"> </w:t>
      </w:r>
      <w:r>
        <w:t xml:space="preserve">bastion presque inexpugnable de Tharbad. Ils se massèrent dans Caras</w:t>
      </w:r>
      <w:r>
        <w:t xml:space="preserve"> </w:t>
      </w:r>
      <w:r>
        <w:t xml:space="preserve">Gwanoth, le bidonville à l’extérieur du mur d’enceinte de Tharbad,</w:t>
      </w:r>
      <w:r>
        <w:t xml:space="preserve"> </w:t>
      </w:r>
      <w:r>
        <w:t xml:space="preserve">malgré le fait qu’il n’y avait pas assez de travail, de demeures ou de</w:t>
      </w:r>
      <w:r>
        <w:t xml:space="preserve"> </w:t>
      </w:r>
      <w:r>
        <w:t xml:space="preserve">nourriture pour eux. En dépit de plusieurs efforts de colonisation du</w:t>
      </w:r>
      <w:r>
        <w:t xml:space="preserve"> </w:t>
      </w:r>
      <w:r>
        <w:t xml:space="preserve">Cardolan oriental qui contribuèrent à la montée du Saralainn, la</w:t>
      </w:r>
      <w:r>
        <w:t xml:space="preserve"> </w:t>
      </w:r>
      <w:r>
        <w:t xml:space="preserve">population réfugiée continua de croître et les tensions montèrent entre</w:t>
      </w:r>
      <w:r>
        <w:t xml:space="preserve"> </w:t>
      </w:r>
      <w:r>
        <w:t xml:space="preserve">les Anciens Tharbadiens et les nouveaux arrivants affamés et importuns.</w:t>
      </w:r>
      <w:r>
        <w:t xml:space="preserve"> </w:t>
      </w:r>
      <w:r>
        <w:t xml:space="preserve">Les guildes fournirent les premiers véhicules aux Anciens Tharbadiens</w:t>
      </w:r>
      <w:r>
        <w:t xml:space="preserve"> </w:t>
      </w:r>
      <w:r>
        <w:t xml:space="preserve">afin qu’ils puissent s’armer contre leurs « invités » tapageurs.</w:t>
      </w:r>
    </w:p>
    <w:p>
      <w:pPr>
        <w:pStyle w:val="Corpsdetexte"/>
      </w:pPr>
      <w:r>
        <w:t xml:space="preserve">Au cours de la rébellion paysanne largement suivie menée par Lamril</w:t>
      </w:r>
      <w:r>
        <w:t xml:space="preserve"> </w:t>
      </w:r>
      <w:r>
        <w:t xml:space="preserve">de 3A 1434, les milices des guildes fournirent le gros des forces qui</w:t>
      </w:r>
      <w:r>
        <w:t xml:space="preserve"> </w:t>
      </w:r>
      <w:r>
        <w:t xml:space="preserve">défirent l’armée des paysans. Les membres victorieux des guildes</w:t>
      </w:r>
      <w:r>
        <w:t xml:space="preserve"> </w:t>
      </w:r>
      <w:r>
        <w:t xml:space="preserve">tombèrent sur la population de retour dans son bidonville, le rasa et</w:t>
      </w:r>
      <w:r>
        <w:t xml:space="preserve"> </w:t>
      </w:r>
      <w:r>
        <w:t xml:space="preserve">massacra la plus grande partie de ses malheureux habitants. Cela</w:t>
      </w:r>
      <w:r>
        <w:t xml:space="preserve"> </w:t>
      </w:r>
      <w:r>
        <w:t xml:space="preserve">conduisit le Canotar à disperser les milices mais la protection est</w:t>
      </w:r>
      <w:r>
        <w:t xml:space="preserve"> </w:t>
      </w:r>
      <w:r>
        <w:t xml:space="preserve">restée l’une des fonctions principales des guildes.</w:t>
      </w:r>
    </w:p>
    <w:bookmarkStart w:id="56" w:name="les-guildes-de-tharbad-1"/>
    <w:p>
      <w:pPr>
        <w:pStyle w:val="Titre4"/>
      </w:pPr>
      <w:r>
        <w:t xml:space="preserve">Les guildes de Tharbad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Profession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Couleurs de la Cocarde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Alchimistes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Rouge, marron, blanc et bleu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Armuriers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Argent et noir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Aubergistes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Vin et or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Bateliers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Gris vert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Brasseurs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Brodeurs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Rose rouge sur fond blanc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Chanteurs de charme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Mauve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Charpentiers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Marron clair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Charpentiers de marine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Vert marin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Charretiers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Orange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Charrons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et marron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Fabricants de lampes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Jaune et bleu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Ferblantiers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Argent et or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Forgerons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Herboristes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Vert clair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Maçons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Blanc et gris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Manœuvres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Marchands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Pourpre et or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Marins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Bleu foncé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Mercenaires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Rouge sang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Négociants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 (rarement portée)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Négociants en vins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Papetiers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Jaune clair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Pêcheurs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Bleu clair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Potiers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Brun rougeâtre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Sauniers/Emballeurs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Rouge et blanc couleur os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Tanneurs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Marron et blanc au centre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Teinturiers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Jaune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Tisserands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Neutre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Tonneliers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Marron clair et noir au centre</w:t>
            </w:r>
          </w:p>
        </w:tc>
      </w:tr>
    </w:tbl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il existe au moins une quarantaine de Guildes</w:t>
      </w:r>
      <w:r>
        <w:t xml:space="preserve"> </w:t>
      </w:r>
      <w:r>
        <w:t xml:space="preserve">Mineures qui sont reconnues mais qui ont peu d’influence. En font partie</w:t>
      </w:r>
      <w:r>
        <w:t xml:space="preserve"> </w:t>
      </w:r>
      <w:r>
        <w:t xml:space="preserve">: les Bergers, les Cordonniers, les Érudits, les Fermiers, les</w:t>
      </w:r>
      <w:r>
        <w:t xml:space="preserve"> </w:t>
      </w:r>
      <w:r>
        <w:t xml:space="preserve">Fossoyeurs, les Guides, les Joueurs, les Scribes, les Serruriers, les</w:t>
      </w:r>
      <w:r>
        <w:t xml:space="preserve"> </w:t>
      </w:r>
      <w:r>
        <w:t xml:space="preserve">Verriers, etc. Chacune de ces Guildes Mineures a ses propres couleurs,</w:t>
      </w:r>
      <w:r>
        <w:t xml:space="preserve"> </w:t>
      </w:r>
      <w:r>
        <w:t xml:space="preserve">toujours un dessin à trois couleurs vaguement en rapport avec sa</w:t>
      </w:r>
      <w:r>
        <w:t xml:space="preserve"> </w:t>
      </w:r>
      <w:r>
        <w:t xml:space="preserve">profession et entouré d’une bordure blanche. Aucun membre de Guilde ou</w:t>
      </w:r>
      <w:r>
        <w:t xml:space="preserve"> </w:t>
      </w:r>
      <w:r>
        <w:t xml:space="preserve">apprenti ne sera vu en public sans porter la cocarde appropriée car la</w:t>
      </w:r>
      <w:r>
        <w:t xml:space="preserve"> </w:t>
      </w:r>
      <w:r>
        <w:t xml:space="preserve">plupart des guildes infligent des amendes pour un tel manque de</w:t>
      </w:r>
      <w:r>
        <w:t xml:space="preserve"> </w:t>
      </w:r>
      <w:r>
        <w:t xml:space="preserve">fierté.</w:t>
      </w:r>
    </w:p>
    <w:bookmarkEnd w:id="56"/>
    <w:bookmarkStart w:id="60" w:name="politique-courante-des-guildes"/>
    <w:p>
      <w:pPr>
        <w:pStyle w:val="Titre4"/>
      </w:pPr>
      <w:r>
        <w:t xml:space="preserve">Politique courante des</w:t>
      </w:r>
      <w:r>
        <w:t xml:space="preserve"> </w:t>
      </w:r>
      <w:r>
        <w:t xml:space="preserve">guildes</w:t>
      </w:r>
    </w:p>
    <w:p>
      <w:pPr>
        <w:pStyle w:val="CaptionedFigure"/>
      </w:pPr>
      <w:r>
        <w:drawing>
          <wp:inline>
            <wp:extent cx="3949700" cy="4686300"/>
            <wp:effectExtent b="0" l="0" r="0" t="0"/>
            <wp:docPr descr="" title="" id="58" name="Picture"/>
            <a:graphic>
              <a:graphicData uri="http://schemas.openxmlformats.org/drawingml/2006/picture">
                <pic:pic>
                  <pic:nvPicPr>
                    <pic:cNvPr descr="images/page-36.png" id="59" name="Picture"/>
                    <pic:cNvPicPr>
                      <a:picLocks noChangeArrowheads="1"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Batelier de Tharbad</w:t>
      </w:r>
    </w:p>
    <w:p>
      <w:pPr>
        <w:pStyle w:val="Corpsdetexte"/>
      </w:pPr>
      <w:r>
        <w:t xml:space="preserve">Comme les tensions ont augmenté dans Tharbad depuis les Années</w:t>
      </w:r>
      <w:r>
        <w:t xml:space="preserve"> </w:t>
      </w:r>
      <w:r>
        <w:t xml:space="preserve">Pestilentielles, les guildes ont obtenu une « popularité » sans</w:t>
      </w:r>
      <w:r>
        <w:t xml:space="preserve"> </w:t>
      </w:r>
      <w:r>
        <w:t xml:space="preserve">précédent. Elles contrôlent efficacement toute l’activité économique de</w:t>
      </w:r>
      <w:r>
        <w:t xml:space="preserve"> </w:t>
      </w:r>
      <w:r>
        <w:t xml:space="preserve">la cité et l’affiliation est quasiment obligatoire pour les gens du</w:t>
      </w:r>
      <w:r>
        <w:t xml:space="preserve"> </w:t>
      </w:r>
      <w:r>
        <w:t xml:space="preserve">commun. Cela est constaté généralement par le port de la cocarde aux</w:t>
      </w:r>
      <w:r>
        <w:t xml:space="preserve"> </w:t>
      </w:r>
      <w:r>
        <w:t xml:space="preserve">couleurs de sa guilde, qui peut déboucher sur des problèmes sérieux si</w:t>
      </w:r>
      <w:r>
        <w:t xml:space="preserve"> </w:t>
      </w:r>
      <w:r>
        <w:t xml:space="preserve">l’on entre dans le mauvais quartier. Les Guildes des Mercenaires et des</w:t>
      </w:r>
      <w:r>
        <w:t xml:space="preserve"> </w:t>
      </w:r>
      <w:r>
        <w:t xml:space="preserve">Marchands louent leurs couleurs aux visiteurs de la cité ; très peu de</w:t>
      </w:r>
      <w:r>
        <w:t xml:space="preserve"> </w:t>
      </w:r>
      <w:r>
        <w:t xml:space="preserve">personnes ennuieront quiconque portant les couleurs pourpre et or, tout</w:t>
      </w:r>
      <w:r>
        <w:t xml:space="preserve"> </w:t>
      </w:r>
      <w:r>
        <w:t xml:space="preserve">du moins en plein jour. Un bras armé dont les services sont à louer est</w:t>
      </w:r>
      <w:r>
        <w:t xml:space="preserve"> </w:t>
      </w:r>
      <w:r>
        <w:t xml:space="preserve">toujours disponible.</w:t>
      </w:r>
    </w:p>
    <w:p>
      <w:pPr>
        <w:pStyle w:val="Corpsdetexte"/>
      </w:pPr>
      <w:r>
        <w:t xml:space="preserve">L’ancien triumvirat des Guildes des Tisserands, des Teinturiers et</w:t>
      </w:r>
      <w:r>
        <w:t xml:space="preserve"> </w:t>
      </w:r>
      <w:r>
        <w:t xml:space="preserve">des Sauniers/Emballeurs regroupe le plus grand nombre de membres à</w:t>
      </w:r>
      <w:r>
        <w:t xml:space="preserve"> </w:t>
      </w:r>
      <w:r>
        <w:t xml:space="preserve">Tharbad mais elles sont aussi de ce fait les plus pauvres et leur</w:t>
      </w:r>
      <w:r>
        <w:t xml:space="preserve"> </w:t>
      </w:r>
      <w:r>
        <w:t xml:space="preserve">pouvoir s’est beaucoup amenuisé depuis l’époque où elles dominaient la</w:t>
      </w:r>
      <w:r>
        <w:t xml:space="preserve"> </w:t>
      </w:r>
      <w:r>
        <w:t xml:space="preserve">cité. Ces trois guildes sont divisées par des factions rivales, ce qui</w:t>
      </w:r>
      <w:r>
        <w:t xml:space="preserve"> </w:t>
      </w:r>
      <w:r>
        <w:t xml:space="preserve">les rend particulièrement vulnérables à une influence extérieure.</w:t>
      </w:r>
    </w:p>
    <w:p>
      <w:pPr>
        <w:pStyle w:val="Corpsdetexte"/>
      </w:pPr>
      <w:r>
        <w:t xml:space="preserve">La guilde la plus récente, et la plus grande, est celle des</w:t>
      </w:r>
      <w:r>
        <w:t xml:space="preserve"> </w:t>
      </w:r>
      <w:r>
        <w:t xml:space="preserve">Manœuvres. Elle est principalement constituée de réfugiés venus du sud</w:t>
      </w:r>
      <w:r>
        <w:t xml:space="preserve"> </w:t>
      </w:r>
      <w:r>
        <w:t xml:space="preserve">lors des Années Pestilentielles. Ils se sont organisés selon la</w:t>
      </w:r>
      <w:r>
        <w:t xml:space="preserve"> </w:t>
      </w:r>
      <w:r>
        <w:t xml:space="preserve">tradition dans Tharbad et se virent accorder un quartier où vivre, qui</w:t>
      </w:r>
      <w:r>
        <w:t xml:space="preserve"> </w:t>
      </w:r>
      <w:r>
        <w:t xml:space="preserve">brûla lors du Grand Incendie de 3A 1634. Bien que les Manœuvres soient</w:t>
      </w:r>
      <w:r>
        <w:t xml:space="preserve"> </w:t>
      </w:r>
      <w:r>
        <w:t xml:space="preserve">nombreux, rares sont-ils à être bien nourris ou bien armés, ce qui</w:t>
      </w:r>
      <w:r>
        <w:t xml:space="preserve"> </w:t>
      </w:r>
      <w:r>
        <w:t xml:space="preserve">restreint leur influence.</w:t>
      </w:r>
    </w:p>
    <w:p>
      <w:pPr>
        <w:pStyle w:val="Corpsdetexte"/>
      </w:pPr>
      <w:r>
        <w:t xml:space="preserve">Les guildes les plus puissantes sont celles des Marchands et des</w:t>
      </w:r>
      <w:r>
        <w:t xml:space="preserve"> </w:t>
      </w:r>
      <w:r>
        <w:t xml:space="preserve">Négociants ; bien que relativement petites, elles contrôlent une grande</w:t>
      </w:r>
      <w:r>
        <w:t xml:space="preserve"> </w:t>
      </w:r>
      <w:r>
        <w:t xml:space="preserve">quantité d’argent. La Guilde des Marchands est grandement contrôlée par</w:t>
      </w:r>
      <w:r>
        <w:t xml:space="preserve"> </w:t>
      </w:r>
      <w:r>
        <w:t xml:space="preserve">des Nains de la Moria et par les propriétaires Gondoriens des navires.</w:t>
      </w:r>
      <w:r>
        <w:t xml:space="preserve"> </w:t>
      </w:r>
      <w:r>
        <w:t xml:space="preserve">Ils ont bien sûr grand intérêt à ce que la cité soit stable. La Guilde</w:t>
      </w:r>
      <w:r>
        <w:t xml:space="preserve"> </w:t>
      </w:r>
      <w:r>
        <w:t xml:space="preserve">des Négociants est devenue si importante que ses membres peuvent défiler</w:t>
      </w:r>
      <w:r>
        <w:t xml:space="preserve"> </w:t>
      </w:r>
      <w:r>
        <w:t xml:space="preserve">dans les cités lors des Grands Festivals. Bien que plutôt riche, la</w:t>
      </w:r>
      <w:r>
        <w:t xml:space="preserve"> </w:t>
      </w:r>
      <w:r>
        <w:t xml:space="preserve">Guilde des Négociants n’est pas aussi efficace que l’on peut croire.</w:t>
      </w:r>
    </w:p>
    <w:p>
      <w:pPr>
        <w:pStyle w:val="Corpsdetexte"/>
      </w:pPr>
      <w:r>
        <w:t xml:space="preserve">Elle en est arrivée à se spécialiser dans des activités délictueuses,</w:t>
      </w:r>
      <w:r>
        <w:t xml:space="preserve"> </w:t>
      </w:r>
      <w:r>
        <w:t xml:space="preserve">comparativement faisant moins de victimes, comme la contrebande</w:t>
      </w:r>
      <w:r>
        <w:t xml:space="preserve"> </w:t>
      </w:r>
      <w:r>
        <w:t xml:space="preserve">(particulièrement des drogues), le jeu et la prostitution ; une certaine</w:t>
      </w:r>
      <w:r>
        <w:t xml:space="preserve"> </w:t>
      </w:r>
      <w:r>
        <w:t xml:space="preserve">suffisance y règne.</w:t>
      </w:r>
    </w:p>
    <w:p>
      <w:pPr>
        <w:pStyle w:val="Corpsdetexte"/>
      </w:pPr>
      <w:r>
        <w:t xml:space="preserve">Parmi les guildes mineures, la Libre Association des Bateliers et la</w:t>
      </w:r>
      <w:r>
        <w:t xml:space="preserve"> </w:t>
      </w:r>
      <w:r>
        <w:t xml:space="preserve">Guilde des Prophètes sont probablement les plus intéressantes. Le nombre</w:t>
      </w:r>
      <w:r>
        <w:t xml:space="preserve"> </w:t>
      </w:r>
      <w:r>
        <w:t xml:space="preserve">de barges dans la cité varie beaucoup de semaine en semaine et de saison</w:t>
      </w:r>
      <w:r>
        <w:t xml:space="preserve"> </w:t>
      </w:r>
      <w:r>
        <w:t xml:space="preserve">en saison ; ils répugnent généralement à s’immiscer dans la politique</w:t>
      </w:r>
      <w:r>
        <w:t xml:space="preserve"> </w:t>
      </w:r>
      <w:r>
        <w:t xml:space="preserve">locale. L’Association est cependant courtisée et consultée car ses</w:t>
      </w:r>
      <w:r>
        <w:t xml:space="preserve"> </w:t>
      </w:r>
      <w:r>
        <w:t xml:space="preserve">robustes membres bagarreurs sont certainement un facteur décisif et non</w:t>
      </w:r>
      <w:r>
        <w:t xml:space="preserve"> </w:t>
      </w:r>
      <w:r>
        <w:t xml:space="preserve">engagé dans l’équilibre du pouvoir en place. La Guilde des Prophètes fut</w:t>
      </w:r>
      <w:r>
        <w:t xml:space="preserve"> </w:t>
      </w:r>
      <w:r>
        <w:t xml:space="preserve">officiellement dissoute en 1504 et les rares membres de la Guilde des</w:t>
      </w:r>
      <w:r>
        <w:t xml:space="preserve"> </w:t>
      </w:r>
      <w:r>
        <w:t xml:space="preserve">Alchimistes s’y connaissant en magie ont pris leur retraite. Cette</w:t>
      </w:r>
      <w:r>
        <w:t xml:space="preserve"> </w:t>
      </w:r>
      <w:r>
        <w:t xml:space="preserve">course d’actions fut recommandée par le puissant Magicien Tharkûn (S. «</w:t>
      </w:r>
      <w:r>
        <w:t xml:space="preserve"> </w:t>
      </w:r>
      <w:r>
        <w:rPr>
          <w:iCs/>
          <w:i/>
        </w:rPr>
        <w:t xml:space="preserve">L’Homme au Bâton</w:t>
      </w:r>
      <w:r>
        <w:t xml:space="preserve"> </w:t>
      </w:r>
      <w:r>
        <w:t xml:space="preserve">»), plus connu sous le nom de « Gandalf le</w:t>
      </w:r>
      <w:r>
        <w:t xml:space="preserve"> </w:t>
      </w:r>
      <w:r>
        <w:t xml:space="preserve">Gris », qui résida peu de temps dans la cité. Certains dirigeants de</w:t>
      </w:r>
      <w:r>
        <w:t xml:space="preserve"> </w:t>
      </w:r>
      <w:r>
        <w:t xml:space="preserve">Tharbad savent qu’une Guilde des Prophètes clandestine existe encore</w:t>
      </w:r>
      <w:r>
        <w:t xml:space="preserve"> </w:t>
      </w:r>
      <w:r>
        <w:t xml:space="preserve">mais même le Canotar ou le Maître de la Guilde des Négociants ne</w:t>
      </w:r>
      <w:r>
        <w:t xml:space="preserve"> </w:t>
      </w:r>
      <w:r>
        <w:t xml:space="preserve">connaissent pas ses membres, ni son importance.</w:t>
      </w:r>
    </w:p>
    <w:bookmarkEnd w:id="60"/>
    <w:bookmarkEnd w:id="61"/>
    <w:bookmarkStart w:id="62" w:name="foires-et-festivals"/>
    <w:p>
      <w:pPr>
        <w:pStyle w:val="Titre3"/>
      </w:pPr>
      <w:r>
        <w:t xml:space="preserve">6.52 Foires et festivals</w:t>
      </w:r>
    </w:p>
    <w:p>
      <w:pPr>
        <w:pStyle w:val="FirstParagraph"/>
      </w:pPr>
      <w:r>
        <w:t xml:space="preserve">Le Cardolan ayant une population largement dispersée, ses habitants</w:t>
      </w:r>
      <w:r>
        <w:t xml:space="preserve"> </w:t>
      </w:r>
      <w:r>
        <w:t xml:space="preserve">se sont regroupés pour honorer leurs déités et pour faire des affaires.</w:t>
      </w:r>
      <w:r>
        <w:t xml:space="preserve"> </w:t>
      </w:r>
      <w:r>
        <w:t xml:space="preserve">Avec les ans, ces pratiques se sont régularisées et formalisées. Les</w:t>
      </w:r>
      <w:r>
        <w:t xml:space="preserve"> </w:t>
      </w:r>
      <w:r>
        <w:t xml:space="preserve">situations honoraires, tels que les officiels et commissaires des Foires</w:t>
      </w:r>
      <w:r>
        <w:t xml:space="preserve"> </w:t>
      </w:r>
      <w:r>
        <w:t xml:space="preserve">et Festivals et les chantres du savoir-vivre, se font obéir même des</w:t>
      </w:r>
      <w:r>
        <w:t xml:space="preserve"> </w:t>
      </w:r>
      <w:r>
        <w:t xml:space="preserve">voyous les plus endurcis. Néanmoins, malgré les rituels et les échanges</w:t>
      </w:r>
      <w:r>
        <w:t xml:space="preserve"> </w:t>
      </w:r>
      <w:r>
        <w:t xml:space="preserve">commerciaux vitaux, les foires et les festivals sont l’occasion de se</w:t>
      </w:r>
      <w:r>
        <w:t xml:space="preserve"> </w:t>
      </w:r>
      <w:r>
        <w:t xml:space="preserve">réunir, de se recueillir et de faire la fête, même si les denrées se</w:t>
      </w:r>
      <w:r>
        <w:t xml:space="preserve"> </w:t>
      </w:r>
      <w:r>
        <w:t xml:space="preserve">font rares depuis quelques années.</w:t>
      </w:r>
    </w:p>
    <w:p>
      <w:pPr>
        <w:pStyle w:val="Corpsdetexte"/>
      </w:pPr>
      <w:r>
        <w:t xml:space="preserve">La Foire Automnale est le plus important de ces événements. Les</w:t>
      </w:r>
      <w:r>
        <w:t xml:space="preserve"> </w:t>
      </w:r>
      <w:r>
        <w:t xml:space="preserve">récoltes doivent être vendues sur les marchés et, petit à petit, cette</w:t>
      </w:r>
      <w:r>
        <w:t xml:space="preserve"> </w:t>
      </w:r>
      <w:r>
        <w:t xml:space="preserve">foire a gagné en notoriété pour devenir la principale manifestation au</w:t>
      </w:r>
      <w:r>
        <w:t xml:space="preserve"> </w:t>
      </w:r>
      <w:r>
        <w:t xml:space="preserve">cours de laquelle les produits changent de main. Les négociants de tout</w:t>
      </w:r>
      <w:r>
        <w:t xml:space="preserve"> </w:t>
      </w:r>
      <w:r>
        <w:t xml:space="preserve">l’Ouest viennent à la Foire Automnale du Cardolan. Il existe plusieurs</w:t>
      </w:r>
      <w:r>
        <w:t xml:space="preserve"> </w:t>
      </w:r>
      <w:r>
        <w:t xml:space="preserve">foires régionales mais la plus importante est celle qui se tient au</w:t>
      </w:r>
      <w:r>
        <w:t xml:space="preserve"> </w:t>
      </w:r>
      <w:r>
        <w:t xml:space="preserve">Thalion. Même sans Roi, la Foire Automnale coïncide avec l’Eruhantalë,</w:t>
      </w:r>
      <w:r>
        <w:t xml:space="preserve"> </w:t>
      </w:r>
      <w:r>
        <w:t xml:space="preserve">l’un des trois Jours Sacrés des Dúnedain. Le Canotar préside désormais</w:t>
      </w:r>
      <w:r>
        <w:t xml:space="preserve"> </w:t>
      </w:r>
      <w:r>
        <w:t xml:space="preserve">lors des prières et des défilés de la population.</w:t>
      </w:r>
    </w:p>
    <w:p>
      <w:pPr>
        <w:pStyle w:val="Corpsdetexte"/>
      </w:pPr>
      <w:r>
        <w:t xml:space="preserve">Le festival des Moissons Familiales se tient peu de temps après</w:t>
      </w:r>
      <w:r>
        <w:t xml:space="preserve"> </w:t>
      </w:r>
      <w:r>
        <w:t xml:space="preserve">lorsque les participants à la foire ont regagné leur domicile ; ce</w:t>
      </w:r>
      <w:r>
        <w:t xml:space="preserve"> </w:t>
      </w:r>
      <w:r>
        <w:t xml:space="preserve">festival est un événement entièrement local, tout comme l’est la</w:t>
      </w:r>
      <w:r>
        <w:t xml:space="preserve"> </w:t>
      </w:r>
      <w:r>
        <w:t xml:space="preserve">célébration de Yule qui égaie le long hiver. La vie est plutôt monotone</w:t>
      </w:r>
      <w:r>
        <w:t xml:space="preserve"> </w:t>
      </w:r>
      <w:r>
        <w:t xml:space="preserve">jusqu’à l’arrivée du printemps, annoncé par la Foire Printanière. Cela</w:t>
      </w:r>
      <w:r>
        <w:t xml:space="preserve"> </w:t>
      </w:r>
      <w:r>
        <w:t xml:space="preserve">coïncide avec l’Erukyermë, le Grand Festival de printemps. Peu</w:t>
      </w:r>
      <w:r>
        <w:t xml:space="preserve"> </w:t>
      </w:r>
      <w:r>
        <w:t xml:space="preserve">d’échanges commerciaux sont à réaliser durant le printemps, c’est</w:t>
      </w:r>
      <w:r>
        <w:t xml:space="preserve"> </w:t>
      </w:r>
      <w:r>
        <w:t xml:space="preserve">pourquoi cette Foire a une importance économique moindre. L’intérêt</w:t>
      </w:r>
      <w:r>
        <w:t xml:space="preserve"> </w:t>
      </w:r>
      <w:r>
        <w:t xml:space="preserve">réside dans les parades et défilés et plus particulièrement dans le</w:t>
      </w:r>
      <w:r>
        <w:t xml:space="preserve"> </w:t>
      </w:r>
      <w:r>
        <w:t xml:space="preserve">combat simulé et les tournois entre combattants du Cardolan. Seuls les</w:t>
      </w:r>
      <w:r>
        <w:t xml:space="preserve"> </w:t>
      </w:r>
      <w:r>
        <w:t xml:space="preserve">Dúnedain et les Tergíl ont tendance à observer le festival de fin d’été</w:t>
      </w:r>
      <w:r>
        <w:t xml:space="preserve"> </w:t>
      </w:r>
      <w:r>
        <w:t xml:space="preserve">d’Erulaitalë.</w:t>
      </w:r>
    </w:p>
    <w:bookmarkEnd w:id="62"/>
    <w:bookmarkEnd w:id="63"/>
    <w:bookmarkEnd w:id="6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34" Target="media/rId34.png" /><Relationship Type="http://schemas.openxmlformats.org/officeDocument/2006/relationships/image" Id="rId43" Target="media/rId43.png" /><Relationship Type="http://schemas.openxmlformats.org/officeDocument/2006/relationships/image" Id="rId57" Target="media/rId5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Politique et Pouvoir</dc:title>
  <dc:creator/>
  <dc:language/>
  <cp:keywords/>
  <dcterms:created xsi:type="dcterms:W3CDTF">2023-11-27T16:12:44Z</dcterms:created>
  <dcterms:modified xsi:type="dcterms:W3CDTF">2023-11-27T16:12:44Z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